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2A" w:rsidRPr="001858E9" w:rsidRDefault="001858E9" w:rsidP="008C11D2">
      <w:pPr>
        <w:spacing w:line="360" w:lineRule="auto"/>
        <w:rPr>
          <w:b/>
          <w:u w:val="single"/>
        </w:rPr>
      </w:pPr>
      <w:r w:rsidRPr="001858E9">
        <w:rPr>
          <w:b/>
          <w:u w:val="single"/>
        </w:rPr>
        <w:t>1. PREDAVANJE: CILJEVI SOCIJALNOG RADA U ORGANIZIRANJU ZAJEDNICE</w:t>
      </w:r>
    </w:p>
    <w:p w:rsidR="001858E9" w:rsidRPr="001858E9" w:rsidRDefault="001858E9" w:rsidP="008C11D2">
      <w:pPr>
        <w:spacing w:line="360" w:lineRule="auto"/>
      </w:pPr>
    </w:p>
    <w:p w:rsidR="001858E9" w:rsidRDefault="001858E9" w:rsidP="008C11D2">
      <w:pPr>
        <w:spacing w:line="360" w:lineRule="auto"/>
      </w:pPr>
      <w:r w:rsidRPr="001858E9">
        <w:t>Prema</w:t>
      </w:r>
      <w:r>
        <w:t xml:space="preserve"> Međunarodnoj definiciji socijalnog rada, socijalni rad je </w:t>
      </w:r>
      <w:r w:rsidRPr="001858E9">
        <w:t xml:space="preserve"> </w:t>
      </w:r>
      <w:r w:rsidRPr="001858E9">
        <w:t>“praktična profesija i akademska disciplina koja promovira socijalnu promjenu i razvoj, socijalnu koheziju, os</w:t>
      </w:r>
      <w:r>
        <w:t xml:space="preserve">naživanje i oslobađanje ljudi. </w:t>
      </w:r>
      <w:r w:rsidRPr="001858E9">
        <w:t>Ključni principi su: socijalna pravda, ljudska prava, kolektivna odgovorn</w:t>
      </w:r>
      <w:r>
        <w:t xml:space="preserve">ost i poštivanje različitosti. </w:t>
      </w:r>
      <w:r w:rsidRPr="001858E9">
        <w:t>Ključne spoznaje proizlaze iz društvenih znanosti,  humanističkih vrijed</w:t>
      </w:r>
      <w:r>
        <w:t xml:space="preserve">nosti i izvornog znanja ljudi. </w:t>
      </w:r>
      <w:r w:rsidRPr="001858E9">
        <w:t>Uloga socijalnog rada je angažirati se i mobilizirati ljude/strukture d</w:t>
      </w:r>
      <w:r>
        <w:t>a se premoste životni izazovi i</w:t>
      </w:r>
      <w:r w:rsidRPr="001858E9">
        <w:t xml:space="preserve"> unaprijedi blagostanje˝</w:t>
      </w:r>
      <w:r>
        <w:t xml:space="preserve"> </w:t>
      </w:r>
      <w:r w:rsidRPr="001858E9">
        <w:t>(2014., IASSW I IFSW)</w:t>
      </w:r>
      <w:r>
        <w:t>.</w:t>
      </w:r>
    </w:p>
    <w:p w:rsidR="001858E9" w:rsidRDefault="001858E9" w:rsidP="008C11D2">
      <w:pPr>
        <w:spacing w:line="360" w:lineRule="auto"/>
      </w:pPr>
      <w:r>
        <w:t>Ova definicija u mnogim svojim segmentima postavlja temelje za važnost socijalnog rada u organiziranju zajednice. Kompetentni socijalni radnik je onaj koji ima kompetencije u području</w:t>
      </w:r>
    </w:p>
    <w:p w:rsidR="001858E9" w:rsidRDefault="001858E9" w:rsidP="008C11D2">
      <w:pPr>
        <w:spacing w:line="360" w:lineRule="auto"/>
      </w:pPr>
      <w:r>
        <w:t xml:space="preserve">a) </w:t>
      </w:r>
      <w:r w:rsidRPr="001858E9">
        <w:t>Profesionalnost</w:t>
      </w:r>
      <w:r>
        <w:t>i</w:t>
      </w:r>
      <w:r w:rsidRPr="001858E9">
        <w:t>, profesionalno</w:t>
      </w:r>
      <w:r>
        <w:t>g</w:t>
      </w:r>
      <w:r w:rsidRPr="001858E9">
        <w:t xml:space="preserve"> ponašanj</w:t>
      </w:r>
      <w:r>
        <w:t>a</w:t>
      </w:r>
      <w:r w:rsidRPr="001858E9">
        <w:t xml:space="preserve"> i profesionaln</w:t>
      </w:r>
      <w:r>
        <w:t>og</w:t>
      </w:r>
      <w:r w:rsidRPr="001858E9">
        <w:t xml:space="preserve"> razvoj</w:t>
      </w:r>
      <w:r>
        <w:t>a</w:t>
      </w:r>
    </w:p>
    <w:p w:rsidR="001858E9" w:rsidRDefault="001858E9" w:rsidP="008C11D2">
      <w:pPr>
        <w:spacing w:line="360" w:lineRule="auto"/>
      </w:pPr>
      <w:r>
        <w:t xml:space="preserve">b) </w:t>
      </w:r>
      <w:r w:rsidRPr="001858E9">
        <w:t>Etičnost</w:t>
      </w:r>
      <w:r>
        <w:t>i</w:t>
      </w:r>
      <w:r w:rsidRPr="001858E9">
        <w:t xml:space="preserve"> socijalnih radnika</w:t>
      </w:r>
    </w:p>
    <w:p w:rsidR="001858E9" w:rsidRDefault="001858E9" w:rsidP="008C11D2">
      <w:pPr>
        <w:spacing w:line="360" w:lineRule="auto"/>
      </w:pPr>
      <w:r>
        <w:t xml:space="preserve">c) </w:t>
      </w:r>
      <w:r w:rsidRPr="001858E9">
        <w:t>Multikulturalnost</w:t>
      </w:r>
      <w:r>
        <w:t>i</w:t>
      </w:r>
      <w:r w:rsidRPr="001858E9">
        <w:t xml:space="preserve"> i poštivanj</w:t>
      </w:r>
      <w:r>
        <w:t>a</w:t>
      </w:r>
      <w:r w:rsidRPr="001858E9">
        <w:t xml:space="preserve"> razlika</w:t>
      </w:r>
    </w:p>
    <w:p w:rsidR="001858E9" w:rsidRDefault="001858E9" w:rsidP="008C11D2">
      <w:pPr>
        <w:spacing w:line="360" w:lineRule="auto"/>
      </w:pPr>
      <w:r>
        <w:t xml:space="preserve">d) </w:t>
      </w:r>
      <w:r w:rsidRPr="001858E9">
        <w:t>Kritičk</w:t>
      </w:r>
      <w:r>
        <w:t>og</w:t>
      </w:r>
      <w:r w:rsidRPr="001858E9">
        <w:t xml:space="preserve"> pristup</w:t>
      </w:r>
      <w:r>
        <w:t>a</w:t>
      </w:r>
      <w:r w:rsidRPr="001858E9">
        <w:t>, zagovaranj</w:t>
      </w:r>
      <w:r>
        <w:t>a</w:t>
      </w:r>
      <w:r w:rsidRPr="001858E9">
        <w:t xml:space="preserve"> ljudskih prava i socijalne pravde</w:t>
      </w:r>
    </w:p>
    <w:p w:rsidR="001858E9" w:rsidRDefault="001858E9" w:rsidP="008C11D2">
      <w:pPr>
        <w:spacing w:line="360" w:lineRule="auto"/>
      </w:pPr>
      <w:r>
        <w:t xml:space="preserve">e) </w:t>
      </w:r>
      <w:r w:rsidRPr="001858E9">
        <w:t>Teorijsko</w:t>
      </w:r>
      <w:r>
        <w:t>g</w:t>
      </w:r>
      <w:r w:rsidRPr="001858E9">
        <w:t xml:space="preserve"> znanj</w:t>
      </w:r>
      <w:r>
        <w:t>a</w:t>
      </w:r>
      <w:r w:rsidRPr="001858E9">
        <w:t xml:space="preserve"> i integracij</w:t>
      </w:r>
      <w:r>
        <w:t>e</w:t>
      </w:r>
      <w:r w:rsidRPr="001858E9">
        <w:t xml:space="preserve"> teorije u praksi</w:t>
      </w:r>
    </w:p>
    <w:p w:rsidR="001858E9" w:rsidRDefault="001858E9" w:rsidP="008C11D2">
      <w:pPr>
        <w:spacing w:line="360" w:lineRule="auto"/>
      </w:pPr>
      <w:r>
        <w:t xml:space="preserve">f) </w:t>
      </w:r>
      <w:r w:rsidRPr="001858E9">
        <w:t>Vještin</w:t>
      </w:r>
      <w:r>
        <w:t>a</w:t>
      </w:r>
      <w:r w:rsidRPr="001858E9">
        <w:t xml:space="preserve"> u procesu intervencija socijalnog rada</w:t>
      </w:r>
    </w:p>
    <w:p w:rsidR="001858E9" w:rsidRDefault="001858E9" w:rsidP="008C11D2">
      <w:pPr>
        <w:spacing w:line="360" w:lineRule="auto"/>
      </w:pPr>
      <w:r>
        <w:t xml:space="preserve">g) </w:t>
      </w:r>
      <w:r w:rsidRPr="001858E9">
        <w:t>Djelovanj</w:t>
      </w:r>
      <w:r>
        <w:t>a</w:t>
      </w:r>
      <w:r w:rsidRPr="001858E9">
        <w:t xml:space="preserve"> u širem okruženju i međusektorsk</w:t>
      </w:r>
      <w:r>
        <w:t>e</w:t>
      </w:r>
      <w:r w:rsidRPr="001858E9">
        <w:t xml:space="preserve"> suradnj</w:t>
      </w:r>
      <w:r>
        <w:t>e</w:t>
      </w:r>
    </w:p>
    <w:p w:rsidR="001858E9" w:rsidRDefault="001858E9" w:rsidP="008C11D2">
      <w:pPr>
        <w:spacing w:line="360" w:lineRule="auto"/>
      </w:pPr>
      <w:r>
        <w:t xml:space="preserve">h) </w:t>
      </w:r>
      <w:r w:rsidRPr="001858E9">
        <w:t>Organizacijsko</w:t>
      </w:r>
      <w:r>
        <w:t>g</w:t>
      </w:r>
      <w:r w:rsidRPr="001858E9">
        <w:t xml:space="preserve"> funkcioniranj</w:t>
      </w:r>
      <w:r>
        <w:t>a</w:t>
      </w:r>
      <w:r w:rsidRPr="001858E9">
        <w:t xml:space="preserve"> i upravljanj</w:t>
      </w:r>
      <w:r>
        <w:t>a</w:t>
      </w:r>
      <w:r w:rsidRPr="001858E9">
        <w:t xml:space="preserve"> organizacijom</w:t>
      </w:r>
    </w:p>
    <w:p w:rsidR="001858E9" w:rsidRDefault="001858E9" w:rsidP="008C11D2">
      <w:pPr>
        <w:spacing w:line="360" w:lineRule="auto"/>
      </w:pPr>
      <w:r>
        <w:t xml:space="preserve">Radom u zajednici posebno se stječu kompetencije u području </w:t>
      </w:r>
      <w:r>
        <w:t xml:space="preserve">c) </w:t>
      </w:r>
      <w:r w:rsidRPr="001858E9">
        <w:t>Multikulturalnost</w:t>
      </w:r>
      <w:r>
        <w:t>i</w:t>
      </w:r>
      <w:r w:rsidRPr="001858E9">
        <w:t xml:space="preserve"> i poštivanj</w:t>
      </w:r>
      <w:r>
        <w:t>a</w:t>
      </w:r>
      <w:r w:rsidRPr="001858E9">
        <w:t xml:space="preserve"> razlika</w:t>
      </w:r>
      <w:r>
        <w:t xml:space="preserve">, </w:t>
      </w:r>
      <w:r>
        <w:t xml:space="preserve">d) </w:t>
      </w:r>
      <w:r w:rsidRPr="001858E9">
        <w:t>Kritičk</w:t>
      </w:r>
      <w:r>
        <w:t>og</w:t>
      </w:r>
      <w:r w:rsidRPr="001858E9">
        <w:t xml:space="preserve"> pristup</w:t>
      </w:r>
      <w:r>
        <w:t>a</w:t>
      </w:r>
      <w:r w:rsidRPr="001858E9">
        <w:t>, zagovaranj</w:t>
      </w:r>
      <w:r>
        <w:t>a</w:t>
      </w:r>
      <w:r w:rsidRPr="001858E9">
        <w:t xml:space="preserve"> ljudskih prava i socijalne pravde</w:t>
      </w:r>
      <w:r>
        <w:t xml:space="preserve"> i </w:t>
      </w:r>
      <w:r>
        <w:t xml:space="preserve">g) </w:t>
      </w:r>
      <w:r w:rsidRPr="001858E9">
        <w:t>Djelovanj</w:t>
      </w:r>
      <w:r>
        <w:t>a</w:t>
      </w:r>
      <w:r w:rsidRPr="001858E9">
        <w:t xml:space="preserve"> u širem okruženju i međusektorsk</w:t>
      </w:r>
      <w:r>
        <w:t>e</w:t>
      </w:r>
      <w:r w:rsidRPr="001858E9">
        <w:t xml:space="preserve"> suradnj</w:t>
      </w:r>
      <w:r>
        <w:t>e</w:t>
      </w:r>
    </w:p>
    <w:p w:rsidR="001858E9" w:rsidRPr="001858E9" w:rsidRDefault="001858E9" w:rsidP="008C11D2">
      <w:pPr>
        <w:spacing w:line="360" w:lineRule="auto"/>
      </w:pPr>
      <w:r>
        <w:t xml:space="preserve">Socijalni rad u zajednici predstavlja jedno od ključnih metodskih područja socijalnog rada (uz rad s pojedincem, obitelji i grupom) te omogućuje intervencije na makro razini. Socijalni rad u zajednici posebice </w:t>
      </w:r>
      <w:r w:rsidRPr="001858E9">
        <w:t xml:space="preserve">može pomoći u ispunjenju cjelovitih ciljeva </w:t>
      </w:r>
      <w:r>
        <w:t>socijalnog rada</w:t>
      </w:r>
      <w:r w:rsidRPr="001858E9">
        <w:t xml:space="preserve"> kao profesije</w:t>
      </w:r>
      <w:r>
        <w:t xml:space="preserve">, kao što su: </w:t>
      </w:r>
      <w:r w:rsidRPr="001858E9">
        <w:t>uključivanje marginaliziranih, društveno isključenih, obespravljenih, ra</w:t>
      </w:r>
      <w:r>
        <w:t xml:space="preserve">njivih i rizičnih skupina ljudi; </w:t>
      </w:r>
      <w:r w:rsidRPr="001858E9">
        <w:t xml:space="preserve">pomoć i poticanje pojedinaca, obitelji, skupina, organizacija i zajednica kako bi </w:t>
      </w:r>
      <w:r w:rsidRPr="001858E9">
        <w:lastRenderedPageBreak/>
        <w:t>unaprijedili svoju dobrobit i svoje spo</w:t>
      </w:r>
      <w:r>
        <w:t xml:space="preserve">sobnosti za rješavanje problema; </w:t>
      </w:r>
      <w:r w:rsidRPr="001858E9">
        <w:t>pomoć i obrazovanje ljudi s ciljem dobivanja usluga i</w:t>
      </w:r>
      <w:r>
        <w:t xml:space="preserve"> resursa u njihovim zajednicama; </w:t>
      </w:r>
      <w:r w:rsidRPr="001858E9">
        <w:t>otkrivanje i suočavanje s preprekama u društvu, društvenim nejednakostima i neprav</w:t>
      </w:r>
      <w:r>
        <w:t xml:space="preserve">dom; </w:t>
      </w:r>
      <w:r w:rsidRPr="001858E9">
        <w:t>poticanje poštovanja tradicija, kultura, ideologija, i religija među različitim etničkim skupinama i društvima.</w:t>
      </w:r>
    </w:p>
    <w:p w:rsidR="001858E9" w:rsidRDefault="001858E9" w:rsidP="008C11D2">
      <w:pPr>
        <w:spacing w:line="360" w:lineRule="auto"/>
      </w:pPr>
    </w:p>
    <w:p w:rsidR="001858E9" w:rsidRPr="008C11D2" w:rsidRDefault="008C11D2" w:rsidP="008C11D2">
      <w:pPr>
        <w:spacing w:line="360" w:lineRule="auto"/>
        <w:rPr>
          <w:b/>
        </w:rPr>
      </w:pPr>
      <w:r w:rsidRPr="008C11D2">
        <w:rPr>
          <w:b/>
        </w:rPr>
        <w:t xml:space="preserve">Socijalni rad u organiziranju zajednice je proces u čijem tijeku zajednica </w:t>
      </w:r>
      <w:r w:rsidR="001858E9" w:rsidRPr="008C11D2">
        <w:rPr>
          <w:b/>
        </w:rPr>
        <w:t>postavlja svoje potrebe i ciljeve, utvrđuje njihov redoslijed, razvija povjerenje i v</w:t>
      </w:r>
      <w:r w:rsidRPr="008C11D2">
        <w:rPr>
          <w:b/>
        </w:rPr>
        <w:t xml:space="preserve">olju da se za nju nešto učini, </w:t>
      </w:r>
      <w:r w:rsidR="001858E9" w:rsidRPr="008C11D2">
        <w:rPr>
          <w:b/>
        </w:rPr>
        <w:t>mobilizira unutarnje i vanjske resur</w:t>
      </w:r>
      <w:r w:rsidRPr="008C11D2">
        <w:rPr>
          <w:b/>
        </w:rPr>
        <w:t xml:space="preserve">se radi zadovoljavanja potreba </w:t>
      </w:r>
      <w:r w:rsidR="001858E9" w:rsidRPr="008C11D2">
        <w:rPr>
          <w:b/>
        </w:rPr>
        <w:t>da bi se takvom aktivnošću, kooperacijom i zajedničkim radom unaprijedila kvaliteta življenja u zajednici</w:t>
      </w:r>
      <w:r>
        <w:rPr>
          <w:b/>
        </w:rPr>
        <w:t xml:space="preserve">. Proces organiziranja zajednica temelji se na uspostavljanju široke mreže suradnika unutar i izvan zajednice, uključujući stručnjake i građane, donositelje odluka i druge važne aktere. </w:t>
      </w:r>
    </w:p>
    <w:p w:rsidR="001858E9" w:rsidRPr="001858E9" w:rsidRDefault="001858E9" w:rsidP="008C11D2">
      <w:pPr>
        <w:spacing w:line="360" w:lineRule="auto"/>
      </w:pPr>
    </w:p>
    <w:p w:rsidR="001858E9" w:rsidRPr="008C11D2" w:rsidRDefault="001858E9" w:rsidP="008C11D2">
      <w:pPr>
        <w:spacing w:line="360" w:lineRule="auto"/>
        <w:rPr>
          <w:b/>
        </w:rPr>
      </w:pPr>
      <w:r w:rsidRPr="008C11D2">
        <w:rPr>
          <w:b/>
        </w:rPr>
        <w:t>SPECIFIČNI CILJEVI SOCIJALNOG RADA U ORGANIZIRANJU ZAJEDNICE</w:t>
      </w:r>
      <w:r w:rsidR="008C11D2">
        <w:rPr>
          <w:b/>
        </w:rPr>
        <w:t xml:space="preserve"> su:</w:t>
      </w:r>
    </w:p>
    <w:p w:rsidR="001858E9" w:rsidRPr="001858E9" w:rsidRDefault="001858E9" w:rsidP="008C11D2">
      <w:pPr>
        <w:spacing w:line="360" w:lineRule="auto"/>
      </w:pPr>
      <w:r w:rsidRPr="001858E9">
        <w:t>I. OSNAŽIVANJE</w:t>
      </w:r>
    </w:p>
    <w:p w:rsidR="001858E9" w:rsidRPr="001858E9" w:rsidRDefault="001858E9" w:rsidP="008C11D2">
      <w:pPr>
        <w:spacing w:line="360" w:lineRule="auto"/>
      </w:pPr>
      <w:r w:rsidRPr="001858E9">
        <w:t>II. GRAĐANSKA PARTICIPACIJA</w:t>
      </w:r>
    </w:p>
    <w:p w:rsidR="001858E9" w:rsidRPr="001858E9" w:rsidRDefault="001858E9" w:rsidP="008C11D2">
      <w:pPr>
        <w:spacing w:line="360" w:lineRule="auto"/>
      </w:pPr>
      <w:r w:rsidRPr="001858E9">
        <w:t>III. BALANSIRANJE MOĆI I JEDNAKOST U ZAJEDNICI</w:t>
      </w:r>
    </w:p>
    <w:p w:rsidR="001858E9" w:rsidRPr="001858E9" w:rsidRDefault="001858E9" w:rsidP="008C11D2">
      <w:pPr>
        <w:spacing w:line="360" w:lineRule="auto"/>
      </w:pPr>
      <w:r w:rsidRPr="001858E9">
        <w:t>IV. PODIZANJE KVALITETE ŽIVOTA GRAĐANA</w:t>
      </w:r>
    </w:p>
    <w:p w:rsidR="001858E9" w:rsidRPr="001858E9" w:rsidRDefault="001858E9" w:rsidP="008C11D2">
      <w:pPr>
        <w:spacing w:line="360" w:lineRule="auto"/>
      </w:pPr>
      <w:r w:rsidRPr="001858E9">
        <w:t>V. PROMOCIJA KVALITETNOG ŽIVOTA U ZAJEDNICI (INKLUZIVNO DRUŠTVO)</w:t>
      </w:r>
    </w:p>
    <w:p w:rsidR="001858E9" w:rsidRPr="001858E9" w:rsidRDefault="001858E9" w:rsidP="008C11D2">
      <w:pPr>
        <w:spacing w:line="360" w:lineRule="auto"/>
      </w:pPr>
      <w:r w:rsidRPr="001858E9">
        <w:t>VI. PODRŠKA I POMOĆ RANJIVIM ZAJEDNICAMA</w:t>
      </w:r>
    </w:p>
    <w:p w:rsidR="001858E9" w:rsidRPr="001858E9" w:rsidRDefault="001858E9" w:rsidP="008C11D2">
      <w:pPr>
        <w:spacing w:line="360" w:lineRule="auto"/>
      </w:pPr>
    </w:p>
    <w:p w:rsidR="001858E9" w:rsidRDefault="001858E9" w:rsidP="008C11D2">
      <w:pPr>
        <w:spacing w:line="360" w:lineRule="auto"/>
        <w:rPr>
          <w:b/>
        </w:rPr>
      </w:pPr>
      <w:r w:rsidRPr="008C11D2">
        <w:rPr>
          <w:b/>
        </w:rPr>
        <w:t>I. OSNAŽIVANJE</w:t>
      </w:r>
      <w:r w:rsidR="008C11D2" w:rsidRPr="008C11D2">
        <w:rPr>
          <w:b/>
        </w:rPr>
        <w:t xml:space="preserve"> KAO CILJ SROZ-A</w:t>
      </w:r>
    </w:p>
    <w:p w:rsidR="001858E9" w:rsidRDefault="008C11D2" w:rsidP="008C11D2">
      <w:pPr>
        <w:spacing w:line="360" w:lineRule="auto"/>
      </w:pPr>
      <w:r w:rsidRPr="008C11D2">
        <w:t>Socijalni rad u zajednici je usmjeren na osvještavanje i jačanje snaga i kapaciteta na individualnoj i kolektivnoj razini (osnaživanje pojedinaca i osnaživanje za</w:t>
      </w:r>
      <w:r>
        <w:t xml:space="preserve">jednice). </w:t>
      </w:r>
      <w:r w:rsidR="001858E9" w:rsidRPr="001858E9">
        <w:t>Proces osnaživanja unapređuje psihosocijalnu dobrobit, omogućuje pojedincu povećanje individualnih sposobnosti suočavanja, osobno povjerenje i osjećaj kontrole</w:t>
      </w:r>
      <w:r>
        <w:t xml:space="preserve">.  </w:t>
      </w:r>
      <w:r w:rsidR="001858E9" w:rsidRPr="001858E9">
        <w:t>SR u zajednici bavi se osnaživanjem ljudi da otkriju svoje resurse i mogućnosti kako bi postigli pozitivnu promjenu u svojoj zajednici.</w:t>
      </w:r>
    </w:p>
    <w:p w:rsidR="008C11D2" w:rsidRPr="001858E9" w:rsidRDefault="008C11D2" w:rsidP="008C11D2">
      <w:pPr>
        <w:spacing w:line="360" w:lineRule="auto"/>
      </w:pPr>
      <w:r>
        <w:lastRenderedPageBreak/>
        <w:t xml:space="preserve">Osnaživanje će rezultirati većim osjećajem kontrole nad vlastitim životom i razvoj samopomoći. </w:t>
      </w:r>
    </w:p>
    <w:p w:rsidR="008C11D2" w:rsidRDefault="008C11D2" w:rsidP="008C11D2">
      <w:pPr>
        <w:spacing w:line="360" w:lineRule="auto"/>
        <w:rPr>
          <w:b/>
        </w:rPr>
      </w:pPr>
    </w:p>
    <w:p w:rsidR="001858E9" w:rsidRPr="008C11D2" w:rsidRDefault="001858E9" w:rsidP="008C11D2">
      <w:pPr>
        <w:spacing w:line="360" w:lineRule="auto"/>
        <w:rPr>
          <w:b/>
        </w:rPr>
      </w:pPr>
      <w:r w:rsidRPr="008C11D2">
        <w:rPr>
          <w:b/>
        </w:rPr>
        <w:t xml:space="preserve">II. GRAĐANSKA PARTICIPACIJA </w:t>
      </w:r>
    </w:p>
    <w:p w:rsidR="001858E9" w:rsidRDefault="008C11D2" w:rsidP="008C11D2">
      <w:pPr>
        <w:spacing w:line="360" w:lineRule="auto"/>
      </w:pPr>
      <w:r>
        <w:t>Jedan od ciljeva SROZ-a je j</w:t>
      </w:r>
      <w:r w:rsidR="001858E9" w:rsidRPr="001858E9">
        <w:t>ačanje aktivnog građanstva</w:t>
      </w:r>
      <w:r>
        <w:t xml:space="preserve">, odnosno </w:t>
      </w:r>
      <w:r w:rsidR="001858E9" w:rsidRPr="001858E9">
        <w:t>omogućavanje ljudima da sudjeluju u javnom donošenju odluka</w:t>
      </w:r>
      <w:r>
        <w:t xml:space="preserve">. Socijalni radnici u zajednici na ljude gledaju kao na građane, ne na korisnike, koji sa svojim građanskim statusom imaju priliku sudjelovati u demokratskim procesima, odnosno u </w:t>
      </w:r>
      <w:r w:rsidRPr="001858E9">
        <w:t>kreiranju svojeg života</w:t>
      </w:r>
      <w:r>
        <w:t xml:space="preserve"> i </w:t>
      </w:r>
      <w:r w:rsidRPr="001858E9">
        <w:t>o smjeru razvoja svoje zajednice</w:t>
      </w:r>
      <w:r>
        <w:t xml:space="preserve">. Građanska participacija potiče građansku odgovornost i temelji se na ideju da ljudi </w:t>
      </w:r>
      <w:r w:rsidRPr="001858E9">
        <w:t>imaju pravo na sudjelovanje u donošenju odluka koje ih se tiču, utje</w:t>
      </w:r>
      <w:r>
        <w:t>cati</w:t>
      </w:r>
      <w:r w:rsidRPr="001858E9">
        <w:t xml:space="preserve"> na njihove živote i time preuzeti odgovornost za vlastitu budućnost</w:t>
      </w:r>
      <w:r>
        <w:t xml:space="preserve">. S obzirom da su zajednice najniže društvene ćelije kolektivnog suživota, u njima se primarno prakticira i razvija demokracija. </w:t>
      </w:r>
    </w:p>
    <w:p w:rsidR="0073784B" w:rsidRPr="001858E9" w:rsidRDefault="0073784B" w:rsidP="008C11D2">
      <w:pPr>
        <w:spacing w:line="360" w:lineRule="auto"/>
      </w:pPr>
    </w:p>
    <w:p w:rsidR="001858E9" w:rsidRPr="0073784B" w:rsidRDefault="0073784B" w:rsidP="008C11D2">
      <w:pPr>
        <w:spacing w:line="360" w:lineRule="auto"/>
      </w:pPr>
      <w:r>
        <w:rPr>
          <w:b/>
        </w:rPr>
        <w:t xml:space="preserve">III. </w:t>
      </w:r>
      <w:r w:rsidR="001858E9" w:rsidRPr="008C11D2">
        <w:rPr>
          <w:b/>
        </w:rPr>
        <w:t>BALANSIRANJE MOĆI I JEDNAKOST U ZAJEDNICI</w:t>
      </w:r>
      <w:r w:rsidR="001858E9" w:rsidRPr="008C11D2">
        <w:rPr>
          <w:b/>
        </w:rPr>
        <w:br/>
      </w:r>
      <w:r>
        <w:t xml:space="preserve">Zajednice mogu biti izvori i ogledala društvenih nejednakosti. Zajednice same mogu generirati nejednakosti, ali vrlo često se nejednakosti iz šire društvene razine prelijevaju na razinu lokalne zajednice. Stoga je jedan od ciljeva rada u zajednici promijeniti odnose moći u društvu, postići ravnopravnije društvo koristeći aktivističke pristupe. </w:t>
      </w:r>
    </w:p>
    <w:p w:rsidR="0073784B" w:rsidRDefault="0073784B" w:rsidP="008C11D2">
      <w:pPr>
        <w:spacing w:line="360" w:lineRule="auto"/>
      </w:pPr>
    </w:p>
    <w:p w:rsidR="001858E9" w:rsidRDefault="001858E9" w:rsidP="008C11D2">
      <w:pPr>
        <w:spacing w:line="360" w:lineRule="auto"/>
        <w:rPr>
          <w:b/>
        </w:rPr>
      </w:pPr>
      <w:r w:rsidRPr="0073784B">
        <w:rPr>
          <w:b/>
        </w:rPr>
        <w:t>IV. PODIZANJE KVALITETE ŽIVOTA GRAĐANA</w:t>
      </w:r>
    </w:p>
    <w:p w:rsidR="001858E9" w:rsidRDefault="0073784B" w:rsidP="008C11D2">
      <w:pPr>
        <w:spacing w:line="360" w:lineRule="auto"/>
      </w:pPr>
      <w:r w:rsidRPr="0073784B">
        <w:t>Socijalni rad u zajednici ima za cilj doprinijeti podizanju kvalitete života</w:t>
      </w:r>
      <w:r>
        <w:t xml:space="preserve"> građana</w:t>
      </w:r>
      <w:r w:rsidRPr="0073784B">
        <w:t xml:space="preserve">, a posebice u sferi ekonomskog osnaživanja (primjerice kroz model socijalnog poduzetništva), stvaranje prihoda, poboljšavanje stambenih uvjeta života za ljude u deprivilegiranim uvjetima, osiguravanje kvalitetne skrbi u zajednici i razvoj programa za kvalitetno provođenje slobodnog vremena. </w:t>
      </w:r>
    </w:p>
    <w:p w:rsidR="0073784B" w:rsidRPr="001858E9" w:rsidRDefault="0073784B" w:rsidP="008C11D2">
      <w:pPr>
        <w:spacing w:line="360" w:lineRule="auto"/>
      </w:pPr>
    </w:p>
    <w:p w:rsidR="001858E9" w:rsidRDefault="001858E9" w:rsidP="008C11D2">
      <w:pPr>
        <w:spacing w:line="360" w:lineRule="auto"/>
        <w:rPr>
          <w:b/>
        </w:rPr>
      </w:pPr>
      <w:r w:rsidRPr="0073784B">
        <w:rPr>
          <w:b/>
        </w:rPr>
        <w:t>V. PROMOCIJA KVALITETNOG ŽIVOTA U ZAJEDNICI</w:t>
      </w:r>
      <w:r w:rsidR="0073784B">
        <w:rPr>
          <w:b/>
        </w:rPr>
        <w:t xml:space="preserve"> I PROMOCIJA INKLUZIVNOG DRUŠTVA</w:t>
      </w:r>
    </w:p>
    <w:p w:rsidR="001858E9" w:rsidRPr="001858E9" w:rsidRDefault="0073784B" w:rsidP="008C11D2">
      <w:pPr>
        <w:spacing w:line="360" w:lineRule="auto"/>
      </w:pPr>
      <w:r>
        <w:lastRenderedPageBreak/>
        <w:t xml:space="preserve">Socijalni rad u zajednici pretpostavka je stvaranju inkluzivnog društva u kojemu će institucionalna skrb biti zamijenjena brigom i podrškom u zajednici te omogućiti ostanak u zajednici. To se postiže ukoliko socijalni rad u zajednici uspijeva u prevenciji socijalnih problema, promovira socijalnu integraciju i jačanje socijalnih mreža, razvija socijalne usluge, promiče multikulturnu praksu, pridonosi koheziji, solidarnosti i suradnji u zajednici te razvija volonterstvo. </w:t>
      </w:r>
    </w:p>
    <w:p w:rsidR="001858E9" w:rsidRPr="0073784B" w:rsidRDefault="001858E9" w:rsidP="008C11D2">
      <w:pPr>
        <w:spacing w:line="360" w:lineRule="auto"/>
        <w:rPr>
          <w:b/>
        </w:rPr>
      </w:pPr>
      <w:r w:rsidRPr="001858E9">
        <w:br/>
      </w:r>
      <w:r w:rsidRPr="0073784B">
        <w:rPr>
          <w:b/>
        </w:rPr>
        <w:t>VI. PODRŠKA I POMOĆ RANJIVIM ZAJEDNICAMA</w:t>
      </w:r>
    </w:p>
    <w:p w:rsidR="0073784B" w:rsidRDefault="0073784B" w:rsidP="008C11D2">
      <w:pPr>
        <w:spacing w:line="360" w:lineRule="auto"/>
      </w:pPr>
      <w:r>
        <w:t xml:space="preserve">Specifična uloga socijalnog rada u zajednici </w:t>
      </w:r>
      <w:r w:rsidR="00552679">
        <w:t xml:space="preserve">je pomoći posebno osjetljivim i ranjivim zajednicama. To su osiromašene i izolirane zajednice (primjerice planinska, potpomognuta područja); marginalizirane ili manjinske zajednice (primjerice romske zajednice) i zajednice koje su pogođene nekom krizom (kriznim događajem, sukobima velikih razmjera, tragedijama) ili katastrofom (ratom ili primjerice ekološkim katastrofama). </w:t>
      </w:r>
    </w:p>
    <w:p w:rsidR="001858E9" w:rsidRPr="001858E9" w:rsidRDefault="001858E9" w:rsidP="008C11D2">
      <w:pPr>
        <w:spacing w:line="360" w:lineRule="auto"/>
      </w:pPr>
      <w:bookmarkStart w:id="0" w:name="_GoBack"/>
      <w:bookmarkEnd w:id="0"/>
    </w:p>
    <w:p w:rsidR="001858E9" w:rsidRPr="001858E9" w:rsidRDefault="001858E9" w:rsidP="008C11D2">
      <w:pPr>
        <w:spacing w:line="360" w:lineRule="auto"/>
      </w:pPr>
    </w:p>
    <w:sectPr w:rsidR="001858E9" w:rsidRPr="001858E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1F" w:rsidRDefault="00D8761F" w:rsidP="001858E9">
      <w:pPr>
        <w:spacing w:after="0" w:line="240" w:lineRule="auto"/>
      </w:pPr>
      <w:r>
        <w:separator/>
      </w:r>
    </w:p>
  </w:endnote>
  <w:endnote w:type="continuationSeparator" w:id="0">
    <w:p w:rsidR="00D8761F" w:rsidRDefault="00D8761F" w:rsidP="0018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92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8E9" w:rsidRDefault="00185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6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8E9" w:rsidRDefault="0018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1F" w:rsidRDefault="00D8761F" w:rsidP="001858E9">
      <w:pPr>
        <w:spacing w:after="0" w:line="240" w:lineRule="auto"/>
      </w:pPr>
      <w:r>
        <w:separator/>
      </w:r>
    </w:p>
  </w:footnote>
  <w:footnote w:type="continuationSeparator" w:id="0">
    <w:p w:rsidR="00D8761F" w:rsidRDefault="00D8761F" w:rsidP="0018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5"/>
    <w:rsid w:val="00092245"/>
    <w:rsid w:val="001858E9"/>
    <w:rsid w:val="00195D2A"/>
    <w:rsid w:val="00552679"/>
    <w:rsid w:val="0073784B"/>
    <w:rsid w:val="00873776"/>
    <w:rsid w:val="008C11D2"/>
    <w:rsid w:val="00D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F6C"/>
  <w15:chartTrackingRefBased/>
  <w15:docId w15:val="{7EBA0F48-900D-48D9-9E33-8CF0C03F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76"/>
    <w:pPr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E9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E9"/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81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3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2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5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8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8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3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8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6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84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5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8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81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45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3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65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44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18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8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3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21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0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185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32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18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0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37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48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9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8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2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15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4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39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8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7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44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80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613">
          <w:marLeft w:val="619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8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9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9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3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5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39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7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23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6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28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68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50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73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90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85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1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92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7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7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46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221">
          <w:marLeft w:val="6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191">
          <w:marLeft w:val="6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85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7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36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97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21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4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99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472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95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1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32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2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03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474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03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0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4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40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14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97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5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2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2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1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88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71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895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18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3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25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57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2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31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0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3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2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1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5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3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53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95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63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76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4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50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75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24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98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Opacic</dc:creator>
  <cp:keywords/>
  <dc:description/>
  <cp:lastModifiedBy>Ana Opacic</cp:lastModifiedBy>
  <cp:revision>3</cp:revision>
  <dcterms:created xsi:type="dcterms:W3CDTF">2019-10-25T19:07:00Z</dcterms:created>
  <dcterms:modified xsi:type="dcterms:W3CDTF">2019-10-25T19:40:00Z</dcterms:modified>
</cp:coreProperties>
</file>