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7E" w:rsidRPr="00DB53E5" w:rsidRDefault="00B9057E" w:rsidP="00DB5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3E5" w:rsidRPr="00DB53E5" w:rsidRDefault="00DB53E5" w:rsidP="00DB5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3E5" w:rsidRPr="00DB53E5" w:rsidRDefault="00DB53E5" w:rsidP="00DB5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3E5" w:rsidRPr="00DB53E5" w:rsidRDefault="00DB53E5" w:rsidP="00DB5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3E5" w:rsidRPr="00DB53E5" w:rsidRDefault="00DB53E5" w:rsidP="00DB5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3E5" w:rsidRPr="00DB53E5" w:rsidRDefault="00DB53E5" w:rsidP="00DB5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3E5" w:rsidRPr="00DB53E5" w:rsidRDefault="00DB53E5" w:rsidP="00DB5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3E5" w:rsidRPr="00DB53E5" w:rsidRDefault="00DB53E5" w:rsidP="00DB5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3E5" w:rsidRPr="00DB53E5" w:rsidRDefault="00DB53E5" w:rsidP="00DB5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3E5" w:rsidRPr="00DB53E5" w:rsidRDefault="00DB53E5" w:rsidP="00DB5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3E5" w:rsidRPr="00DB53E5" w:rsidRDefault="00DB53E5" w:rsidP="00DB5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3E5" w:rsidRPr="00DB53E5" w:rsidRDefault="00DB53E5" w:rsidP="00DB5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3E5" w:rsidRPr="00DB53E5" w:rsidRDefault="00DB53E5" w:rsidP="00DB5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53E5" w:rsidRPr="00DB53E5" w:rsidRDefault="00DB53E5" w:rsidP="00DB5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3E5">
        <w:rPr>
          <w:rFonts w:ascii="Times New Roman" w:hAnsi="Times New Roman" w:cs="Times New Roman"/>
          <w:b/>
          <w:sz w:val="24"/>
          <w:szCs w:val="24"/>
        </w:rPr>
        <w:t>Činjenični opis:</w:t>
      </w:r>
    </w:p>
    <w:p w:rsidR="00DB53E5" w:rsidRDefault="00DB53E5" w:rsidP="00DB5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Optuženik naoružan sa dvije preklopne automatske puške, koje je bez ovlaštenja nadležnog tijela zajedno sa odgovarajućim streljivom posjedovao protivno Zakonu o oružju, od kojih je jednu pušku nosio u ruci, a drugu u sportskoj torbi, ušao u ugostiteljski objekt, znajući da se u tom lokalu nalazi </w:t>
      </w:r>
      <w:proofErr w:type="spellStart"/>
      <w:r>
        <w:rPr>
          <w:rFonts w:ascii="Times New Roman" w:hAnsi="Times New Roman" w:cs="Times New Roman"/>
          <w:sz w:val="24"/>
          <w:szCs w:val="24"/>
        </w:rPr>
        <w:t>T.T</w:t>
      </w:r>
      <w:proofErr w:type="spellEnd"/>
      <w:r>
        <w:rPr>
          <w:rFonts w:ascii="Times New Roman" w:hAnsi="Times New Roman" w:cs="Times New Roman"/>
          <w:sz w:val="24"/>
          <w:szCs w:val="24"/>
        </w:rPr>
        <w:t>., s kojim je nekoliko sati ranije došao u verbalni sukob u drugom lokalu</w:t>
      </w:r>
      <w:r w:rsidR="008B0ED0">
        <w:rPr>
          <w:rFonts w:ascii="Times New Roman" w:hAnsi="Times New Roman" w:cs="Times New Roman"/>
          <w:sz w:val="24"/>
          <w:szCs w:val="24"/>
        </w:rPr>
        <w:t xml:space="preserve">, hicima iz automatske puške izrešetao </w:t>
      </w:r>
      <w:proofErr w:type="spellStart"/>
      <w:r w:rsidR="008B0ED0">
        <w:rPr>
          <w:rFonts w:ascii="Times New Roman" w:hAnsi="Times New Roman" w:cs="Times New Roman"/>
          <w:sz w:val="24"/>
          <w:szCs w:val="24"/>
        </w:rPr>
        <w:t>T.T</w:t>
      </w:r>
      <w:proofErr w:type="spellEnd"/>
      <w:r w:rsidR="008B0ED0">
        <w:rPr>
          <w:rFonts w:ascii="Times New Roman" w:hAnsi="Times New Roman" w:cs="Times New Roman"/>
          <w:sz w:val="24"/>
          <w:szCs w:val="24"/>
        </w:rPr>
        <w:t>. s najmanje deset hitaca po prednjem dijelu trupa</w:t>
      </w:r>
      <w:r w:rsidR="001C54E2">
        <w:rPr>
          <w:rFonts w:ascii="Times New Roman" w:hAnsi="Times New Roman" w:cs="Times New Roman"/>
          <w:sz w:val="24"/>
          <w:szCs w:val="24"/>
        </w:rPr>
        <w:t>,</w:t>
      </w:r>
      <w:r w:rsidR="00210479" w:rsidRPr="00210479">
        <w:rPr>
          <w:rFonts w:ascii="Times New Roman" w:hAnsi="Times New Roman" w:cs="Times New Roman"/>
          <w:sz w:val="24"/>
          <w:szCs w:val="24"/>
        </w:rPr>
        <w:t xml:space="preserve"> </w:t>
      </w:r>
      <w:r w:rsidR="00210479">
        <w:rPr>
          <w:rFonts w:ascii="Times New Roman" w:hAnsi="Times New Roman" w:cs="Times New Roman"/>
          <w:sz w:val="24"/>
          <w:szCs w:val="24"/>
        </w:rPr>
        <w:t>uslijed čega je na licu mjesta preminuo</w:t>
      </w:r>
      <w:r w:rsidR="008B0ED0">
        <w:rPr>
          <w:rFonts w:ascii="Times New Roman" w:hAnsi="Times New Roman" w:cs="Times New Roman"/>
          <w:sz w:val="24"/>
          <w:szCs w:val="24"/>
        </w:rPr>
        <w:t>, pa kada mu je jedan od gostiju lokala iz ruku istrgnuo automatsku pušku, iz sportske torbe počeo vaditi drugu automatsku pušku koju je donio</w:t>
      </w:r>
      <w:r w:rsidR="00210479">
        <w:rPr>
          <w:rFonts w:ascii="Times New Roman" w:hAnsi="Times New Roman" w:cs="Times New Roman"/>
          <w:sz w:val="24"/>
          <w:szCs w:val="24"/>
        </w:rPr>
        <w:t xml:space="preserve">, ali je spriječen u tome i pobjegao je iz lokala, </w:t>
      </w:r>
      <w:r w:rsidR="001C54E2">
        <w:rPr>
          <w:rFonts w:ascii="Times New Roman" w:hAnsi="Times New Roman" w:cs="Times New Roman"/>
          <w:sz w:val="24"/>
          <w:szCs w:val="24"/>
        </w:rPr>
        <w:t>te da što brže pobjegne sa lica mjesta prijeteći automatskom puškom prisilio vozača osobnog automobila da izađe iz aut</w:t>
      </w:r>
      <w:r w:rsidR="00716508">
        <w:rPr>
          <w:rFonts w:ascii="Times New Roman" w:hAnsi="Times New Roman" w:cs="Times New Roman"/>
          <w:sz w:val="24"/>
          <w:szCs w:val="24"/>
        </w:rPr>
        <w:t>omobila i odjurio s automobilom, ali ga je tijekom vožnje vozeći službeno vozilo prestigao djelatnik policije i pripriječio mu put službenim vozilom</w:t>
      </w:r>
      <w:r w:rsidR="003E5580">
        <w:rPr>
          <w:rFonts w:ascii="Times New Roman" w:hAnsi="Times New Roman" w:cs="Times New Roman"/>
          <w:sz w:val="24"/>
          <w:szCs w:val="24"/>
        </w:rPr>
        <w:t>, pa je izašao iz vozila pokušavajući pobjeći, ali su ga sustigli djelatnici policije i lišili slobode, kojom prilikom im je prijetio da će ih ubiti</w:t>
      </w:r>
      <w:r w:rsidR="00287F21">
        <w:rPr>
          <w:rFonts w:ascii="Times New Roman" w:hAnsi="Times New Roman" w:cs="Times New Roman"/>
          <w:sz w:val="24"/>
          <w:szCs w:val="24"/>
        </w:rPr>
        <w:t>.</w:t>
      </w:r>
    </w:p>
    <w:p w:rsidR="003E5580" w:rsidRDefault="003E5580" w:rsidP="00DB53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5580" w:rsidRPr="003E5580" w:rsidRDefault="003E5580" w:rsidP="00DB53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580">
        <w:rPr>
          <w:rFonts w:ascii="Times New Roman" w:hAnsi="Times New Roman" w:cs="Times New Roman"/>
          <w:b/>
          <w:sz w:val="24"/>
          <w:szCs w:val="24"/>
        </w:rPr>
        <w:t>Zadatak:</w:t>
      </w:r>
    </w:p>
    <w:p w:rsidR="003E5580" w:rsidRPr="00DB53E5" w:rsidRDefault="00D73D30" w:rsidP="00DB53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činjeničnog stanja napisati presudu. Pri pisanju presude i pripreme prezentacije posebno obratiti pozornost na sl</w:t>
      </w:r>
      <w:r w:rsidR="00DA58AA">
        <w:rPr>
          <w:rFonts w:ascii="Times New Roman" w:hAnsi="Times New Roman" w:cs="Times New Roman"/>
          <w:sz w:val="24"/>
          <w:szCs w:val="24"/>
        </w:rPr>
        <w:t>jedeća pitanja: Je li optuženik počinio kaznena djela, ako je, o kojim se kaznenim djelima radi? Jesu li dovršena ili su ostala u pokušaju, odnosno da li se radi i o stjecaju? Je li od utjecaja na pravnu kvalifikaciju djela okolnost da je psihijatrijskim vještačenjem utvrđeno da je optuženik u vrijeme počinjenja kaznenih djela bio smanjeno ubrojiv, ili to samo utječe na ublažavanje kazne? Je li smanjena ubrojivost utječe na krivnju, odnosno s kojim oblikom krivnje je postupao? Je</w:t>
      </w:r>
      <w:r w:rsidR="00287F21">
        <w:rPr>
          <w:rFonts w:ascii="Times New Roman" w:hAnsi="Times New Roman" w:cs="Times New Roman"/>
          <w:sz w:val="24"/>
          <w:szCs w:val="24"/>
        </w:rPr>
        <w:t>su</w:t>
      </w:r>
      <w:r w:rsidR="00DA58AA">
        <w:rPr>
          <w:rFonts w:ascii="Times New Roman" w:hAnsi="Times New Roman" w:cs="Times New Roman"/>
          <w:sz w:val="24"/>
          <w:szCs w:val="24"/>
        </w:rPr>
        <w:t xml:space="preserve"> li okolnosti izvršenja kaznenih djela, naročito jačina ugrožavanja pravnog dobra, bila od utjecaja na individualizaciju kazne, odnosno primjene sigurnosne mjere?</w:t>
      </w:r>
      <w:r w:rsidR="007B17BD">
        <w:rPr>
          <w:rFonts w:ascii="Times New Roman" w:hAnsi="Times New Roman" w:cs="Times New Roman"/>
          <w:sz w:val="24"/>
          <w:szCs w:val="24"/>
        </w:rPr>
        <w:t xml:space="preserve"> Jesu li njegovo kajanje i priznanje kaznenih djela, te njegova neosuđivanost olakotn</w:t>
      </w:r>
      <w:r w:rsidR="00284489">
        <w:rPr>
          <w:rFonts w:ascii="Times New Roman" w:hAnsi="Times New Roman" w:cs="Times New Roman"/>
          <w:sz w:val="24"/>
          <w:szCs w:val="24"/>
        </w:rPr>
        <w:t>e</w:t>
      </w:r>
      <w:r w:rsidR="007B17BD">
        <w:rPr>
          <w:rFonts w:ascii="Times New Roman" w:hAnsi="Times New Roman" w:cs="Times New Roman"/>
          <w:sz w:val="24"/>
          <w:szCs w:val="24"/>
        </w:rPr>
        <w:t xml:space="preserve"> okolnost</w:t>
      </w:r>
      <w:r w:rsidR="00284489">
        <w:rPr>
          <w:rFonts w:ascii="Times New Roman" w:hAnsi="Times New Roman" w:cs="Times New Roman"/>
          <w:sz w:val="24"/>
          <w:szCs w:val="24"/>
        </w:rPr>
        <w:t>i</w:t>
      </w:r>
      <w:r w:rsidR="007B17BD">
        <w:rPr>
          <w:rFonts w:ascii="Times New Roman" w:hAnsi="Times New Roman" w:cs="Times New Roman"/>
          <w:sz w:val="24"/>
          <w:szCs w:val="24"/>
        </w:rPr>
        <w:t>?</w:t>
      </w:r>
      <w:r w:rsidR="002844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E5580" w:rsidRPr="00DB5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E5"/>
    <w:rsid w:val="001C54E2"/>
    <w:rsid w:val="001E15B6"/>
    <w:rsid w:val="00210479"/>
    <w:rsid w:val="00284489"/>
    <w:rsid w:val="00287F21"/>
    <w:rsid w:val="003E5580"/>
    <w:rsid w:val="00716508"/>
    <w:rsid w:val="007B17BD"/>
    <w:rsid w:val="008B0ED0"/>
    <w:rsid w:val="00B9057E"/>
    <w:rsid w:val="00D73D30"/>
    <w:rsid w:val="00DA58AA"/>
    <w:rsid w:val="00DB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Žabčić</dc:creator>
  <cp:lastModifiedBy>Dijana Žabčić</cp:lastModifiedBy>
  <cp:revision>1</cp:revision>
  <dcterms:created xsi:type="dcterms:W3CDTF">2019-10-18T12:29:00Z</dcterms:created>
  <dcterms:modified xsi:type="dcterms:W3CDTF">2019-10-18T12:49:00Z</dcterms:modified>
</cp:coreProperties>
</file>