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2" w:rsidRPr="008D73FF" w:rsidRDefault="00C87B8F">
      <w:pPr>
        <w:pStyle w:val="BodyText2"/>
        <w:shd w:val="clear" w:color="auto" w:fill="auto"/>
        <w:spacing w:after="56" w:line="230" w:lineRule="exact"/>
        <w:ind w:left="5700" w:firstLine="0"/>
        <w:rPr>
          <w:rFonts w:ascii="Arial" w:hAnsi="Arial" w:cs="Arial"/>
        </w:rPr>
      </w:pPr>
      <w:bookmarkStart w:id="0" w:name="_GoBack"/>
      <w:bookmarkEnd w:id="0"/>
      <w:r w:rsidRPr="008D73FF">
        <w:rPr>
          <w:rStyle w:val="BodyText1"/>
          <w:rFonts w:ascii="Arial" w:hAnsi="Arial" w:cs="Arial"/>
        </w:rPr>
        <w:t>Zagreb, 17.. lipnja 2015.</w:t>
      </w:r>
    </w:p>
    <w:p w:rsidR="00130392" w:rsidRPr="008D73FF" w:rsidRDefault="00D86BB7">
      <w:pPr>
        <w:pStyle w:val="BodyText2"/>
        <w:shd w:val="clear" w:color="auto" w:fill="auto"/>
        <w:spacing w:after="209" w:line="230" w:lineRule="exact"/>
        <w:ind w:left="720" w:firstLine="0"/>
        <w:rPr>
          <w:rFonts w:ascii="Arial" w:hAnsi="Arial" w:cs="Arial"/>
        </w:rPr>
      </w:pPr>
      <w:r w:rsidRPr="008D73FF">
        <w:rPr>
          <w:rStyle w:val="BodyText1"/>
          <w:rFonts w:ascii="Arial" w:hAnsi="Arial" w:cs="Arial"/>
        </w:rPr>
        <w:t>ODGOVORITE NA SLJEDEĆ</w:t>
      </w:r>
      <w:r w:rsidR="00C87B8F" w:rsidRPr="008D73FF">
        <w:rPr>
          <w:rStyle w:val="BodyText1"/>
          <w:rFonts w:ascii="Arial" w:hAnsi="Arial" w:cs="Arial"/>
        </w:rPr>
        <w:t>A PITANJA:</w:t>
      </w:r>
    </w:p>
    <w:p w:rsidR="00130392" w:rsidRDefault="008D73FF">
      <w:pPr>
        <w:pStyle w:val="Bodytext21"/>
        <w:shd w:val="clear" w:color="auto" w:fill="auto"/>
        <w:spacing w:before="0"/>
        <w:ind w:left="20" w:right="1900" w:firstLine="0"/>
      </w:pPr>
      <w:r>
        <w:rPr>
          <w:rStyle w:val="Bodytext22"/>
          <w:b/>
          <w:bCs/>
        </w:rPr>
        <w:t xml:space="preserve">NAPUTAK : 1) </w:t>
      </w:r>
      <w:r w:rsidR="00C87B8F">
        <w:rPr>
          <w:rStyle w:val="Bodytext22"/>
          <w:b/>
          <w:bCs/>
        </w:rPr>
        <w:t>ZA SVAKI FORMALNI PRAVNI IZVOR KOJI U TESTU PRVI PUTA SPOMINJETE NAPIŠITE PUNI NAZIV I RELEVANTNU GODINU!</w:t>
      </w:r>
    </w:p>
    <w:p w:rsidR="00130392" w:rsidRDefault="00656961" w:rsidP="00656961">
      <w:pPr>
        <w:pStyle w:val="Bodytext21"/>
        <w:shd w:val="clear" w:color="auto" w:fill="auto"/>
        <w:tabs>
          <w:tab w:val="left" w:pos="288"/>
        </w:tabs>
        <w:spacing w:before="0"/>
        <w:ind w:right="400" w:firstLine="0"/>
        <w:jc w:val="left"/>
      </w:pPr>
      <w:r>
        <w:rPr>
          <w:rStyle w:val="Bodytext22"/>
          <w:b/>
          <w:bCs/>
        </w:rPr>
        <w:t xml:space="preserve">                           2)</w:t>
      </w:r>
      <w:r w:rsidR="008D73FF">
        <w:rPr>
          <w:rStyle w:val="Bodytext22"/>
          <w:b/>
          <w:bCs/>
        </w:rPr>
        <w:t xml:space="preserve"> </w:t>
      </w:r>
      <w:r w:rsidR="00C87B8F">
        <w:rPr>
          <w:rStyle w:val="Bodytext22"/>
          <w:b/>
          <w:bCs/>
        </w:rPr>
        <w:t>ODGOVORE (NA PITANJA OD 1.-5) PIŠITE REDOSLJEDOM POTPITANJA!</w:t>
      </w:r>
    </w:p>
    <w:p w:rsidR="00656961" w:rsidRDefault="00656961" w:rsidP="00656961">
      <w:pPr>
        <w:pStyle w:val="Bodytext21"/>
        <w:shd w:val="clear" w:color="auto" w:fill="auto"/>
        <w:tabs>
          <w:tab w:val="left" w:pos="288"/>
        </w:tabs>
        <w:spacing w:before="0" w:line="230" w:lineRule="exact"/>
        <w:ind w:right="400" w:firstLine="0"/>
        <w:jc w:val="left"/>
      </w:pPr>
      <w:r>
        <w:rPr>
          <w:rStyle w:val="Bodytext22"/>
          <w:b/>
          <w:bCs/>
        </w:rPr>
        <w:t xml:space="preserve">                           3)</w:t>
      </w:r>
      <w:r w:rsidR="008D73FF">
        <w:rPr>
          <w:rStyle w:val="Bodytext22"/>
          <w:b/>
          <w:bCs/>
        </w:rPr>
        <w:t xml:space="preserve"> </w:t>
      </w:r>
      <w:r w:rsidR="00C87B8F">
        <w:rPr>
          <w:rStyle w:val="Bodytext22"/>
          <w:b/>
          <w:bCs/>
        </w:rPr>
        <w:t xml:space="preserve">NAVEDITE OZNAKU PITANJA </w:t>
      </w:r>
      <w:r w:rsidR="00C87B8F">
        <w:t xml:space="preserve">I </w:t>
      </w:r>
      <w:r w:rsidR="00C87B8F">
        <w:rPr>
          <w:rStyle w:val="Bodytext22"/>
          <w:b/>
          <w:bCs/>
        </w:rPr>
        <w:t xml:space="preserve">POTPITANJA </w:t>
      </w:r>
      <w:r w:rsidR="00C87B8F">
        <w:t xml:space="preserve">NA </w:t>
      </w:r>
      <w:r w:rsidR="00C87B8F">
        <w:rPr>
          <w:rStyle w:val="Bodytext22"/>
          <w:b/>
          <w:bCs/>
        </w:rPr>
        <w:t>KOJE DAJETE ODGOVOR!</w:t>
      </w:r>
    </w:p>
    <w:p w:rsidR="00130392" w:rsidRDefault="00656961" w:rsidP="00656961">
      <w:pPr>
        <w:pStyle w:val="Bodytext21"/>
        <w:shd w:val="clear" w:color="auto" w:fill="auto"/>
        <w:tabs>
          <w:tab w:val="left" w:pos="288"/>
        </w:tabs>
        <w:spacing w:before="0" w:line="230" w:lineRule="exact"/>
        <w:ind w:right="400" w:firstLine="0"/>
        <w:jc w:val="left"/>
      </w:pPr>
      <w:r>
        <w:t xml:space="preserve">                           4)</w:t>
      </w:r>
      <w:r w:rsidR="008D73FF">
        <w:t xml:space="preserve"> </w:t>
      </w:r>
      <w:r w:rsidR="00C87B8F">
        <w:rPr>
          <w:rStyle w:val="Bodytext22"/>
          <w:b/>
          <w:bCs/>
        </w:rPr>
        <w:t>NA PITANJA ODGOVARAJTE CJELOVITIM REČENICAMA!</w:t>
      </w:r>
    </w:p>
    <w:p w:rsidR="00130392" w:rsidRDefault="00656961" w:rsidP="00656961">
      <w:pPr>
        <w:pStyle w:val="Bodytext21"/>
        <w:shd w:val="clear" w:color="auto" w:fill="auto"/>
        <w:tabs>
          <w:tab w:val="left" w:pos="293"/>
        </w:tabs>
        <w:spacing w:before="0" w:after="567" w:line="230" w:lineRule="exact"/>
        <w:ind w:right="380" w:firstLine="0"/>
        <w:jc w:val="left"/>
      </w:pPr>
      <w:r>
        <w:rPr>
          <w:rStyle w:val="Bodytext22"/>
          <w:b/>
          <w:bCs/>
        </w:rPr>
        <w:t xml:space="preserve">                           5)</w:t>
      </w:r>
      <w:r w:rsidR="008D73FF">
        <w:rPr>
          <w:rStyle w:val="Bodytext22"/>
          <w:b/>
          <w:bCs/>
        </w:rPr>
        <w:t xml:space="preserve"> </w:t>
      </w:r>
      <w:r w:rsidR="00C87B8F">
        <w:rPr>
          <w:rStyle w:val="Bodytext22"/>
          <w:b/>
          <w:bCs/>
        </w:rPr>
        <w:t xml:space="preserve">NEČITKO NAPISANE RIJEČI </w:t>
      </w:r>
      <w:r w:rsidR="00C87B8F">
        <w:t xml:space="preserve">I </w:t>
      </w:r>
      <w:r w:rsidR="00C87B8F">
        <w:rPr>
          <w:rStyle w:val="Bodytext22"/>
          <w:b/>
          <w:bCs/>
        </w:rPr>
        <w:t>ODGOVORE NE MOŽEMO POZITIVNO OCIJENITI.</w:t>
      </w:r>
    </w:p>
    <w:p w:rsidR="00130392" w:rsidRPr="003F240C" w:rsidRDefault="00C87B8F">
      <w:pPr>
        <w:pStyle w:val="Bodytext21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221" w:line="230" w:lineRule="exact"/>
        <w:ind w:left="720"/>
        <w:jc w:val="left"/>
        <w:rPr>
          <w:rFonts w:ascii="Arial" w:hAnsi="Arial" w:cs="Arial"/>
        </w:rPr>
      </w:pPr>
      <w:r w:rsidRPr="003F240C">
        <w:rPr>
          <w:rFonts w:ascii="Arial" w:hAnsi="Arial" w:cs="Arial"/>
        </w:rPr>
        <w:t>POVI JEST MPP-a I SUVREMENO MPP</w:t>
      </w:r>
    </w:p>
    <w:p w:rsidR="00130392" w:rsidRPr="003F240C" w:rsidRDefault="00A2236B" w:rsidP="002E513D">
      <w:pPr>
        <w:pStyle w:val="BodyText2"/>
        <w:numPr>
          <w:ilvl w:val="0"/>
          <w:numId w:val="10"/>
        </w:numPr>
        <w:shd w:val="clear" w:color="auto" w:fill="auto"/>
        <w:tabs>
          <w:tab w:val="left" w:pos="950"/>
        </w:tabs>
        <w:spacing w:after="0" w:line="240" w:lineRule="auto"/>
        <w:rPr>
          <w:rFonts w:ascii="Arial" w:hAnsi="Arial" w:cs="Arial"/>
        </w:rPr>
      </w:pPr>
      <w:r>
        <w:rPr>
          <w:rStyle w:val="BodyText1"/>
          <w:rFonts w:ascii="Arial" w:hAnsi="Arial" w:cs="Arial"/>
        </w:rPr>
        <w:t xml:space="preserve">     </w:t>
      </w:r>
      <w:r w:rsidR="00D86BB7">
        <w:rPr>
          <w:rStyle w:val="BodyText1"/>
          <w:rFonts w:ascii="Arial" w:hAnsi="Arial" w:cs="Arial"/>
        </w:rPr>
        <w:t xml:space="preserve"> </w:t>
      </w:r>
      <w:r w:rsidR="00C87B8F" w:rsidRPr="003F240C">
        <w:rPr>
          <w:rStyle w:val="BodyText1"/>
          <w:rFonts w:ascii="Arial" w:hAnsi="Arial" w:cs="Arial"/>
        </w:rPr>
        <w:t>Objasnite razliku između europskog prava i međunarodnog privatnog prava.</w:t>
      </w:r>
    </w:p>
    <w:p w:rsidR="00656961" w:rsidRPr="003F240C" w:rsidRDefault="00A2236B" w:rsidP="002E513D">
      <w:pPr>
        <w:pStyle w:val="BodyText2"/>
        <w:numPr>
          <w:ilvl w:val="0"/>
          <w:numId w:val="10"/>
        </w:numPr>
        <w:shd w:val="clear" w:color="auto" w:fill="auto"/>
        <w:tabs>
          <w:tab w:val="left" w:pos="950"/>
        </w:tabs>
        <w:spacing w:after="0" w:line="240" w:lineRule="auto"/>
        <w:rPr>
          <w:rFonts w:ascii="Arial" w:hAnsi="Arial" w:cs="Arial"/>
        </w:rPr>
      </w:pPr>
      <w:r>
        <w:rPr>
          <w:rStyle w:val="BodyText1"/>
          <w:rFonts w:ascii="Arial" w:hAnsi="Arial" w:cs="Arial"/>
        </w:rPr>
        <w:t xml:space="preserve">      </w:t>
      </w:r>
      <w:r w:rsidR="00C87B8F" w:rsidRPr="003F240C">
        <w:rPr>
          <w:rStyle w:val="BodyText1"/>
          <w:rFonts w:ascii="Arial" w:hAnsi="Arial" w:cs="Arial"/>
        </w:rPr>
        <w:t>O</w:t>
      </w:r>
      <w:r>
        <w:rPr>
          <w:rStyle w:val="BodyText1"/>
          <w:rFonts w:ascii="Arial" w:hAnsi="Arial" w:cs="Arial"/>
        </w:rPr>
        <w:t>b</w:t>
      </w:r>
      <w:r w:rsidR="00C87B8F" w:rsidRPr="003F240C">
        <w:rPr>
          <w:rStyle w:val="BodyText1"/>
          <w:rFonts w:ascii="Arial" w:hAnsi="Arial" w:cs="Arial"/>
        </w:rPr>
        <w:t xml:space="preserve">jasnite </w:t>
      </w:r>
      <w:proofErr w:type="spellStart"/>
      <w:r w:rsidR="00C87B8F" w:rsidRPr="003F240C">
        <w:rPr>
          <w:rStyle w:val="BodyText1"/>
          <w:rFonts w:ascii="Arial" w:hAnsi="Arial" w:cs="Arial"/>
        </w:rPr>
        <w:t>komunitarizaciju</w:t>
      </w:r>
      <w:proofErr w:type="spellEnd"/>
      <w:r w:rsidR="00C87B8F" w:rsidRPr="003F240C">
        <w:rPr>
          <w:rStyle w:val="BodyText1"/>
          <w:rFonts w:ascii="Arial" w:hAnsi="Arial" w:cs="Arial"/>
        </w:rPr>
        <w:t xml:space="preserve"> na primjeru europskih međunarodnih ugovora.</w:t>
      </w:r>
    </w:p>
    <w:p w:rsidR="00130392" w:rsidRPr="003F240C" w:rsidRDefault="00A2236B" w:rsidP="002E513D">
      <w:pPr>
        <w:pStyle w:val="BodyText2"/>
        <w:numPr>
          <w:ilvl w:val="0"/>
          <w:numId w:val="10"/>
        </w:numPr>
        <w:shd w:val="clear" w:color="auto" w:fill="auto"/>
        <w:tabs>
          <w:tab w:val="left" w:pos="950"/>
        </w:tabs>
        <w:spacing w:after="0" w:line="240" w:lineRule="auto"/>
        <w:rPr>
          <w:rFonts w:ascii="Arial" w:hAnsi="Arial" w:cs="Arial"/>
        </w:rPr>
      </w:pPr>
      <w:r>
        <w:rPr>
          <w:rStyle w:val="BodyText1"/>
          <w:rFonts w:ascii="Arial" w:hAnsi="Arial" w:cs="Arial"/>
        </w:rPr>
        <w:t xml:space="preserve">      </w:t>
      </w:r>
      <w:r w:rsidR="00C87B8F" w:rsidRPr="003F240C">
        <w:rPr>
          <w:rStyle w:val="BodyText1"/>
          <w:rFonts w:ascii="Arial" w:hAnsi="Arial" w:cs="Arial"/>
        </w:rPr>
        <w:t xml:space="preserve">Navedite imena petorice teoretičara u povijesti </w:t>
      </w:r>
      <w:proofErr w:type="spellStart"/>
      <w:r w:rsidR="00C87B8F" w:rsidRPr="003F240C">
        <w:rPr>
          <w:rStyle w:val="BodyText1"/>
          <w:rFonts w:ascii="Arial" w:hAnsi="Arial" w:cs="Arial"/>
        </w:rPr>
        <w:t>mpp</w:t>
      </w:r>
      <w:proofErr w:type="spellEnd"/>
      <w:r w:rsidR="00C87B8F" w:rsidRPr="003F240C">
        <w:rPr>
          <w:rStyle w:val="BodyText1"/>
          <w:rFonts w:ascii="Arial" w:hAnsi="Arial" w:cs="Arial"/>
        </w:rPr>
        <w:t>-a koji su dali doprinos učenju</w:t>
      </w:r>
    </w:p>
    <w:p w:rsidR="00130392" w:rsidRPr="003F240C" w:rsidRDefault="00C87B8F" w:rsidP="002E513D">
      <w:pPr>
        <w:pStyle w:val="BodyText2"/>
        <w:shd w:val="clear" w:color="auto" w:fill="auto"/>
        <w:spacing w:after="605" w:line="240" w:lineRule="auto"/>
        <w:ind w:left="720" w:firstLine="0"/>
        <w:rPr>
          <w:rFonts w:ascii="Arial" w:hAnsi="Arial" w:cs="Arial"/>
        </w:rPr>
      </w:pPr>
      <w:r w:rsidRPr="003F240C">
        <w:rPr>
          <w:rFonts w:ascii="Arial" w:hAnsi="Arial" w:cs="Arial"/>
        </w:rPr>
        <w:t xml:space="preserve">kvalifikaciji u </w:t>
      </w:r>
      <w:proofErr w:type="spellStart"/>
      <w:r w:rsidRPr="003F240C">
        <w:rPr>
          <w:rFonts w:ascii="Arial" w:hAnsi="Arial" w:cs="Arial"/>
        </w:rPr>
        <w:t>mpp</w:t>
      </w:r>
      <w:proofErr w:type="spellEnd"/>
      <w:r w:rsidRPr="003F240C">
        <w:rPr>
          <w:rFonts w:ascii="Arial" w:hAnsi="Arial" w:cs="Arial"/>
        </w:rPr>
        <w:t>-u.</w:t>
      </w:r>
    </w:p>
    <w:p w:rsidR="00130392" w:rsidRPr="003F240C" w:rsidRDefault="00C87B8F">
      <w:pPr>
        <w:pStyle w:val="Bodytext3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55" w:line="230" w:lineRule="exact"/>
        <w:ind w:left="720"/>
        <w:rPr>
          <w:rFonts w:ascii="Arial" w:hAnsi="Arial" w:cs="Arial"/>
        </w:rPr>
      </w:pPr>
      <w:r w:rsidRPr="003F240C">
        <w:rPr>
          <w:rFonts w:ascii="Arial" w:hAnsi="Arial" w:cs="Arial"/>
        </w:rPr>
        <w:t xml:space="preserve">MPP </w:t>
      </w:r>
      <w:r w:rsidR="00D86BB7">
        <w:rPr>
          <w:rStyle w:val="Bodytext31"/>
          <w:rFonts w:ascii="Arial" w:hAnsi="Arial" w:cs="Arial"/>
          <w:b/>
          <w:bCs/>
        </w:rPr>
        <w:t>- OPĆ</w:t>
      </w:r>
      <w:r w:rsidRPr="003F240C">
        <w:rPr>
          <w:rStyle w:val="Bodytext31"/>
          <w:rFonts w:ascii="Arial" w:hAnsi="Arial" w:cs="Arial"/>
          <w:b/>
          <w:bCs/>
        </w:rPr>
        <w:t>I</w:t>
      </w:r>
      <w:r w:rsidRPr="003F240C">
        <w:rPr>
          <w:rStyle w:val="Bodytext31"/>
          <w:rFonts w:ascii="Arial" w:hAnsi="Arial" w:cs="Arial"/>
          <w:bCs/>
        </w:rPr>
        <w:t xml:space="preserve"> </w:t>
      </w:r>
      <w:r w:rsidRPr="003F240C">
        <w:rPr>
          <w:rFonts w:ascii="Arial" w:hAnsi="Arial" w:cs="Arial"/>
        </w:rPr>
        <w:t>DIO</w:t>
      </w:r>
    </w:p>
    <w:p w:rsidR="00130392" w:rsidRPr="00D86BB7" w:rsidRDefault="00C87B8F" w:rsidP="00D86BB7">
      <w:pPr>
        <w:pStyle w:val="BodyText2"/>
        <w:numPr>
          <w:ilvl w:val="0"/>
          <w:numId w:val="4"/>
        </w:numPr>
        <w:shd w:val="clear" w:color="auto" w:fill="auto"/>
        <w:tabs>
          <w:tab w:val="left" w:pos="730"/>
        </w:tabs>
        <w:spacing w:after="17" w:line="230" w:lineRule="exact"/>
        <w:ind w:left="720"/>
        <w:rPr>
          <w:rFonts w:ascii="Arial" w:hAnsi="Arial" w:cs="Arial"/>
        </w:rPr>
      </w:pPr>
      <w:r w:rsidRPr="003F240C">
        <w:rPr>
          <w:rFonts w:ascii="Arial" w:hAnsi="Arial" w:cs="Arial"/>
        </w:rPr>
        <w:t xml:space="preserve">Navedite koji posebni </w:t>
      </w:r>
      <w:r w:rsidRPr="003F240C">
        <w:rPr>
          <w:rStyle w:val="BodyText1"/>
          <w:rFonts w:ascii="Arial" w:hAnsi="Arial" w:cs="Arial"/>
        </w:rPr>
        <w:t xml:space="preserve">zakon/i </w:t>
      </w:r>
      <w:r w:rsidRPr="003F240C">
        <w:rPr>
          <w:rStyle w:val="BodytextItalic"/>
          <w:rFonts w:ascii="Arial" w:hAnsi="Arial" w:cs="Arial"/>
          <w:lang w:val="hr-HR"/>
        </w:rPr>
        <w:t>(</w:t>
      </w:r>
      <w:proofErr w:type="spellStart"/>
      <w:r w:rsidRPr="003F240C">
        <w:rPr>
          <w:rStyle w:val="BodytextItalic"/>
          <w:rFonts w:ascii="Arial" w:hAnsi="Arial" w:cs="Arial"/>
          <w:lang w:val="hr-HR"/>
        </w:rPr>
        <w:t>lex</w:t>
      </w:r>
      <w:proofErr w:type="spellEnd"/>
      <w:r w:rsidRPr="003F240C">
        <w:rPr>
          <w:rStyle w:val="BodytextItalic"/>
          <w:rFonts w:ascii="Arial" w:hAnsi="Arial" w:cs="Arial"/>
          <w:lang w:val="hr-HR"/>
        </w:rPr>
        <w:t xml:space="preserve"> </w:t>
      </w:r>
      <w:proofErr w:type="spellStart"/>
      <w:r w:rsidRPr="003F240C">
        <w:rPr>
          <w:rStyle w:val="BodytextItalic"/>
          <w:rFonts w:ascii="Arial" w:hAnsi="Arial" w:cs="Arial"/>
          <w:lang w:val="hr-HR"/>
        </w:rPr>
        <w:t>specialis</w:t>
      </w:r>
      <w:proofErr w:type="spellEnd"/>
      <w:r w:rsidRPr="003F240C">
        <w:rPr>
          <w:rStyle w:val="BodytextItalic"/>
          <w:rFonts w:ascii="Arial" w:hAnsi="Arial" w:cs="Arial"/>
          <w:lang w:val="hr-HR"/>
        </w:rPr>
        <w:t>)</w:t>
      </w:r>
      <w:r w:rsidRPr="003F240C">
        <w:rPr>
          <w:rStyle w:val="BodyText1"/>
          <w:rFonts w:ascii="Arial" w:hAnsi="Arial" w:cs="Arial"/>
        </w:rPr>
        <w:t xml:space="preserve"> </w:t>
      </w:r>
      <w:r w:rsidRPr="003F240C">
        <w:rPr>
          <w:rFonts w:ascii="Arial" w:hAnsi="Arial" w:cs="Arial"/>
        </w:rPr>
        <w:t xml:space="preserve">i </w:t>
      </w:r>
      <w:r w:rsidRPr="003F240C">
        <w:rPr>
          <w:rStyle w:val="BodyText1"/>
          <w:rFonts w:ascii="Arial" w:hAnsi="Arial" w:cs="Arial"/>
        </w:rPr>
        <w:t xml:space="preserve">kako </w:t>
      </w:r>
      <w:r w:rsidRPr="003F240C">
        <w:rPr>
          <w:rFonts w:ascii="Arial" w:hAnsi="Arial" w:cs="Arial"/>
        </w:rPr>
        <w:t xml:space="preserve">u </w:t>
      </w:r>
      <w:r w:rsidRPr="003F240C">
        <w:rPr>
          <w:rStyle w:val="BodyText1"/>
          <w:rFonts w:ascii="Arial" w:hAnsi="Arial" w:cs="Arial"/>
        </w:rPr>
        <w:t xml:space="preserve">hrvatskom </w:t>
      </w:r>
      <w:proofErr w:type="spellStart"/>
      <w:r w:rsidRPr="003F240C">
        <w:rPr>
          <w:rFonts w:ascii="Arial" w:hAnsi="Arial" w:cs="Arial"/>
        </w:rPr>
        <w:t>mpp</w:t>
      </w:r>
      <w:proofErr w:type="spellEnd"/>
      <w:r w:rsidRPr="003F240C">
        <w:rPr>
          <w:rFonts w:ascii="Arial" w:hAnsi="Arial" w:cs="Arial"/>
        </w:rPr>
        <w:t xml:space="preserve">-u </w:t>
      </w:r>
      <w:r w:rsidRPr="003F240C">
        <w:rPr>
          <w:rStyle w:val="BodyText1"/>
          <w:rFonts w:ascii="Arial" w:hAnsi="Arial" w:cs="Arial"/>
        </w:rPr>
        <w:t>negativno uređuje/u</w:t>
      </w:r>
      <w:r w:rsidR="00D86BB7">
        <w:rPr>
          <w:rFonts w:ascii="Arial" w:hAnsi="Arial" w:cs="Arial"/>
        </w:rPr>
        <w:t xml:space="preserve"> </w:t>
      </w:r>
      <w:r w:rsidRPr="00D86BB7">
        <w:rPr>
          <w:rStyle w:val="BodyText1"/>
          <w:rFonts w:ascii="Arial" w:hAnsi="Arial" w:cs="Arial"/>
        </w:rPr>
        <w:t xml:space="preserve">institut </w:t>
      </w:r>
      <w:proofErr w:type="spellStart"/>
      <w:r w:rsidRPr="00D86BB7">
        <w:rPr>
          <w:rStyle w:val="BodytextItalic"/>
          <w:rFonts w:ascii="Arial" w:hAnsi="Arial" w:cs="Arial"/>
          <w:lang w:val="hr-HR"/>
        </w:rPr>
        <w:t>renvoi</w:t>
      </w:r>
      <w:proofErr w:type="spellEnd"/>
      <w:r w:rsidRPr="00D86BB7">
        <w:rPr>
          <w:rStyle w:val="BodytextItalic"/>
          <w:rFonts w:ascii="Arial" w:hAnsi="Arial" w:cs="Arial"/>
          <w:lang w:val="hr-HR"/>
        </w:rPr>
        <w:t>?</w:t>
      </w:r>
      <w:r w:rsidRPr="00D86BB7">
        <w:rPr>
          <w:rStyle w:val="BodyText1"/>
          <w:rFonts w:ascii="Arial" w:hAnsi="Arial" w:cs="Arial"/>
        </w:rPr>
        <w:tab/>
      </w:r>
    </w:p>
    <w:p w:rsidR="00130392" w:rsidRPr="003F240C" w:rsidRDefault="00C87B8F">
      <w:pPr>
        <w:pStyle w:val="BodyText2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30" w:lineRule="exact"/>
        <w:ind w:left="720"/>
        <w:rPr>
          <w:rFonts w:ascii="Arial" w:hAnsi="Arial" w:cs="Arial"/>
        </w:rPr>
      </w:pPr>
      <w:r w:rsidRPr="003F240C">
        <w:rPr>
          <w:rStyle w:val="BodyText1"/>
          <w:rFonts w:ascii="Arial" w:hAnsi="Arial" w:cs="Arial"/>
        </w:rPr>
        <w:t xml:space="preserve">Objasnite osnovne razlike između pojmova prebivalište i uobičajeno boravište u </w:t>
      </w:r>
      <w:proofErr w:type="spellStart"/>
      <w:r w:rsidRPr="003F240C">
        <w:rPr>
          <w:rStyle w:val="BodyText1"/>
          <w:rFonts w:ascii="Arial" w:hAnsi="Arial" w:cs="Arial"/>
        </w:rPr>
        <w:t>mpp</w:t>
      </w:r>
      <w:proofErr w:type="spellEnd"/>
      <w:r w:rsidRPr="003F240C">
        <w:rPr>
          <w:rStyle w:val="BodyText1"/>
          <w:rFonts w:ascii="Arial" w:hAnsi="Arial" w:cs="Arial"/>
        </w:rPr>
        <w:t>-u.</w:t>
      </w:r>
    </w:p>
    <w:p w:rsidR="00130392" w:rsidRPr="003F240C" w:rsidRDefault="00C87B8F">
      <w:pPr>
        <w:pStyle w:val="BodyText2"/>
        <w:numPr>
          <w:ilvl w:val="0"/>
          <w:numId w:val="4"/>
        </w:numPr>
        <w:shd w:val="clear" w:color="auto" w:fill="auto"/>
        <w:tabs>
          <w:tab w:val="left" w:pos="730"/>
        </w:tabs>
        <w:spacing w:after="557" w:line="230" w:lineRule="exact"/>
        <w:ind w:left="720"/>
        <w:rPr>
          <w:rFonts w:ascii="Arial" w:hAnsi="Arial" w:cs="Arial"/>
        </w:rPr>
      </w:pPr>
      <w:r w:rsidRPr="003F240C">
        <w:rPr>
          <w:rStyle w:val="BodyText1"/>
          <w:rFonts w:ascii="Arial" w:hAnsi="Arial" w:cs="Arial"/>
        </w:rPr>
        <w:t xml:space="preserve">Objasnite izraze interni, europski </w:t>
      </w:r>
      <w:r w:rsidRPr="003F240C">
        <w:rPr>
          <w:rFonts w:ascii="Arial" w:hAnsi="Arial" w:cs="Arial"/>
        </w:rPr>
        <w:t xml:space="preserve">i </w:t>
      </w:r>
      <w:r w:rsidRPr="003F240C">
        <w:rPr>
          <w:rStyle w:val="BodyText1"/>
          <w:rFonts w:ascii="Arial" w:hAnsi="Arial" w:cs="Arial"/>
        </w:rPr>
        <w:t>međunarodni javni poredak.</w:t>
      </w:r>
    </w:p>
    <w:p w:rsidR="00130392" w:rsidRPr="003F240C" w:rsidRDefault="00C87B8F">
      <w:pPr>
        <w:pStyle w:val="Bodytext21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50" w:line="230" w:lineRule="exact"/>
        <w:ind w:left="720"/>
        <w:jc w:val="left"/>
        <w:rPr>
          <w:rFonts w:ascii="Arial" w:hAnsi="Arial" w:cs="Arial"/>
        </w:rPr>
      </w:pPr>
      <w:r w:rsidRPr="003F240C">
        <w:rPr>
          <w:rFonts w:ascii="Arial" w:hAnsi="Arial" w:cs="Arial"/>
        </w:rPr>
        <w:t>POSEBNI DIO MPP-a</w:t>
      </w:r>
    </w:p>
    <w:p w:rsidR="00130392" w:rsidRPr="003F240C" w:rsidRDefault="00C87B8F" w:rsidP="00D86BB7">
      <w:pPr>
        <w:pStyle w:val="BodyText2"/>
        <w:numPr>
          <w:ilvl w:val="0"/>
          <w:numId w:val="5"/>
        </w:numPr>
        <w:shd w:val="clear" w:color="auto" w:fill="auto"/>
        <w:tabs>
          <w:tab w:val="left" w:pos="750"/>
        </w:tabs>
        <w:spacing w:after="32" w:line="240" w:lineRule="auto"/>
        <w:ind w:left="720"/>
        <w:rPr>
          <w:rFonts w:ascii="Arial" w:hAnsi="Arial" w:cs="Arial"/>
        </w:rPr>
      </w:pPr>
      <w:r w:rsidRPr="003F240C">
        <w:rPr>
          <w:rStyle w:val="BodyText1"/>
          <w:rFonts w:ascii="Arial" w:hAnsi="Arial" w:cs="Arial"/>
        </w:rPr>
        <w:t xml:space="preserve">Kako Uredba Rim I (naputak!) uređuje </w:t>
      </w:r>
      <w:proofErr w:type="spellStart"/>
      <w:r w:rsidRPr="003F240C">
        <w:rPr>
          <w:rStyle w:val="BodyText1"/>
          <w:rFonts w:ascii="Arial" w:hAnsi="Arial" w:cs="Arial"/>
        </w:rPr>
        <w:t>kolizijskopravno</w:t>
      </w:r>
      <w:proofErr w:type="spellEnd"/>
      <w:r w:rsidRPr="003F240C">
        <w:rPr>
          <w:rStyle w:val="BodyText1"/>
          <w:rFonts w:ascii="Arial" w:hAnsi="Arial" w:cs="Arial"/>
        </w:rPr>
        <w:t xml:space="preserve"> shvaćanje stranačke autonomije?</w:t>
      </w:r>
    </w:p>
    <w:p w:rsidR="00130392" w:rsidRPr="003F240C" w:rsidRDefault="00C87B8F" w:rsidP="00D86BB7">
      <w:pPr>
        <w:pStyle w:val="BodyText2"/>
        <w:numPr>
          <w:ilvl w:val="0"/>
          <w:numId w:val="5"/>
        </w:numPr>
        <w:shd w:val="clear" w:color="auto" w:fill="auto"/>
        <w:tabs>
          <w:tab w:val="left" w:pos="750"/>
        </w:tabs>
        <w:spacing w:after="0" w:line="240" w:lineRule="auto"/>
        <w:ind w:left="720"/>
        <w:rPr>
          <w:rFonts w:ascii="Arial" w:hAnsi="Arial" w:cs="Arial"/>
        </w:rPr>
      </w:pPr>
      <w:r w:rsidRPr="003F240C">
        <w:rPr>
          <w:rStyle w:val="BodyText1"/>
          <w:rFonts w:ascii="Arial" w:hAnsi="Arial" w:cs="Arial"/>
        </w:rPr>
        <w:t>Objasnite polje primjene BU I.</w:t>
      </w:r>
    </w:p>
    <w:p w:rsidR="00130392" w:rsidRPr="003F240C" w:rsidRDefault="00C87B8F" w:rsidP="00D86BB7">
      <w:pPr>
        <w:pStyle w:val="BodyText2"/>
        <w:numPr>
          <w:ilvl w:val="0"/>
          <w:numId w:val="5"/>
        </w:numPr>
        <w:shd w:val="clear" w:color="auto" w:fill="auto"/>
        <w:tabs>
          <w:tab w:val="left" w:pos="735"/>
        </w:tabs>
        <w:spacing w:after="553" w:line="240" w:lineRule="auto"/>
        <w:ind w:left="720" w:right="380"/>
        <w:rPr>
          <w:rFonts w:ascii="Arial" w:hAnsi="Arial" w:cs="Arial"/>
        </w:rPr>
      </w:pPr>
      <w:r w:rsidRPr="003F240C">
        <w:rPr>
          <w:rStyle w:val="BodyText1"/>
          <w:rFonts w:ascii="Arial" w:hAnsi="Arial" w:cs="Arial"/>
        </w:rPr>
        <w:t xml:space="preserve">Navedite koje pravo je mjerodavno za stjecanje prava vlasništva na brodu </w:t>
      </w:r>
      <w:r w:rsidR="002E513D">
        <w:rPr>
          <w:rStyle w:val="BodyText1"/>
          <w:rFonts w:ascii="Arial" w:hAnsi="Arial" w:cs="Arial"/>
        </w:rPr>
        <w:t xml:space="preserve">prema odredbama hrvatskog </w:t>
      </w:r>
      <w:proofErr w:type="spellStart"/>
      <w:r w:rsidR="002E513D">
        <w:rPr>
          <w:rStyle w:val="BodyText1"/>
          <w:rFonts w:ascii="Arial" w:hAnsi="Arial" w:cs="Arial"/>
        </w:rPr>
        <w:t>mpp</w:t>
      </w:r>
      <w:proofErr w:type="spellEnd"/>
      <w:r w:rsidR="002E513D">
        <w:rPr>
          <w:rStyle w:val="BodyText1"/>
          <w:rFonts w:ascii="Arial" w:hAnsi="Arial" w:cs="Arial"/>
        </w:rPr>
        <w:t>-a</w:t>
      </w:r>
      <w:r w:rsidRPr="003F240C">
        <w:rPr>
          <w:rStyle w:val="BodyText1"/>
          <w:rFonts w:ascii="Arial" w:hAnsi="Arial" w:cs="Arial"/>
        </w:rPr>
        <w:t>? (Naputak)</w:t>
      </w:r>
    </w:p>
    <w:p w:rsidR="00130392" w:rsidRPr="003F240C" w:rsidRDefault="00C87B8F">
      <w:pPr>
        <w:pStyle w:val="Bodytext21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229" w:line="230" w:lineRule="exact"/>
        <w:ind w:left="720"/>
        <w:jc w:val="left"/>
        <w:rPr>
          <w:rFonts w:ascii="Arial" w:hAnsi="Arial" w:cs="Arial"/>
          <w:b w:val="0"/>
        </w:rPr>
      </w:pPr>
      <w:r w:rsidRPr="003F240C">
        <w:rPr>
          <w:rStyle w:val="Bodytext22"/>
          <w:rFonts w:ascii="Arial" w:hAnsi="Arial" w:cs="Arial"/>
          <w:b/>
          <w:bCs/>
        </w:rPr>
        <w:t xml:space="preserve">POVEZNICE </w:t>
      </w:r>
      <w:r w:rsidRPr="003F240C">
        <w:rPr>
          <w:rFonts w:ascii="Arial" w:hAnsi="Arial" w:cs="Arial"/>
        </w:rPr>
        <w:t>U MPP-u</w:t>
      </w:r>
    </w:p>
    <w:p w:rsidR="00130392" w:rsidRPr="003F240C" w:rsidRDefault="00C87B8F" w:rsidP="00D86BB7">
      <w:pPr>
        <w:pStyle w:val="Bodytext4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46" w:line="240" w:lineRule="auto"/>
        <w:ind w:left="720"/>
        <w:rPr>
          <w:rFonts w:ascii="Arial" w:hAnsi="Arial" w:cs="Arial"/>
          <w:b w:val="0"/>
        </w:rPr>
      </w:pPr>
      <w:r w:rsidRPr="003F240C">
        <w:rPr>
          <w:rStyle w:val="Bodytext41"/>
          <w:rFonts w:ascii="Arial" w:hAnsi="Arial" w:cs="Arial"/>
          <w:bCs/>
        </w:rPr>
        <w:t xml:space="preserve">Objasnite </w:t>
      </w:r>
      <w:r w:rsidRPr="003F240C">
        <w:rPr>
          <w:rFonts w:ascii="Arial" w:hAnsi="Arial" w:cs="Arial"/>
          <w:b w:val="0"/>
        </w:rPr>
        <w:t xml:space="preserve">primjenu </w:t>
      </w:r>
      <w:r w:rsidRPr="003F240C">
        <w:rPr>
          <w:rStyle w:val="Bodytext41"/>
          <w:rFonts w:ascii="Arial" w:hAnsi="Arial" w:cs="Arial"/>
          <w:bCs/>
        </w:rPr>
        <w:t xml:space="preserve">poveznice prebivalište u </w:t>
      </w:r>
      <w:r w:rsidRPr="003F240C">
        <w:rPr>
          <w:rFonts w:ascii="Arial" w:hAnsi="Arial" w:cs="Arial"/>
          <w:b w:val="0"/>
        </w:rPr>
        <w:t xml:space="preserve">posebnom </w:t>
      </w:r>
      <w:r w:rsidRPr="003F240C">
        <w:rPr>
          <w:rStyle w:val="Bodytext41"/>
          <w:rFonts w:ascii="Arial" w:hAnsi="Arial" w:cs="Arial"/>
          <w:bCs/>
        </w:rPr>
        <w:t>dijelu ZRS-a.</w:t>
      </w:r>
    </w:p>
    <w:p w:rsidR="00130392" w:rsidRPr="003F240C" w:rsidRDefault="00C87B8F" w:rsidP="00D86BB7">
      <w:pPr>
        <w:pStyle w:val="Bodytext40"/>
        <w:numPr>
          <w:ilvl w:val="0"/>
          <w:numId w:val="6"/>
        </w:numPr>
        <w:shd w:val="clear" w:color="auto" w:fill="auto"/>
        <w:tabs>
          <w:tab w:val="left" w:pos="726"/>
        </w:tabs>
        <w:spacing w:before="0" w:after="0" w:line="276" w:lineRule="auto"/>
        <w:ind w:left="720"/>
        <w:rPr>
          <w:rFonts w:ascii="Arial" w:hAnsi="Arial" w:cs="Arial"/>
          <w:b w:val="0"/>
        </w:rPr>
      </w:pPr>
      <w:r w:rsidRPr="003F240C">
        <w:rPr>
          <w:rStyle w:val="Bodytext41"/>
          <w:rFonts w:ascii="Arial" w:hAnsi="Arial" w:cs="Arial"/>
          <w:bCs/>
        </w:rPr>
        <w:t>Navedite zatvorenu izbjegavajuću klauzulu u Rim II.</w:t>
      </w:r>
    </w:p>
    <w:p w:rsidR="00130392" w:rsidRPr="003F240C" w:rsidRDefault="00C87B8F" w:rsidP="00D86BB7">
      <w:pPr>
        <w:pStyle w:val="Bodytext4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626" w:line="276" w:lineRule="auto"/>
        <w:ind w:left="720"/>
        <w:rPr>
          <w:rFonts w:ascii="Arial" w:hAnsi="Arial" w:cs="Arial"/>
          <w:b w:val="0"/>
        </w:rPr>
      </w:pPr>
      <w:r w:rsidRPr="003F240C">
        <w:rPr>
          <w:rStyle w:val="Bodytext41"/>
          <w:rFonts w:ascii="Arial" w:hAnsi="Arial" w:cs="Arial"/>
          <w:bCs/>
        </w:rPr>
        <w:t>U kojem kontekstu hrvatski Zakon o arbitraži navodi uobičajeno boravište?</w:t>
      </w:r>
    </w:p>
    <w:p w:rsidR="00130392" w:rsidRPr="003F240C" w:rsidRDefault="00C87B8F">
      <w:pPr>
        <w:pStyle w:val="Bodytext30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170" w:line="230" w:lineRule="exact"/>
        <w:ind w:left="720"/>
        <w:rPr>
          <w:rFonts w:ascii="Arial" w:hAnsi="Arial" w:cs="Arial"/>
        </w:rPr>
      </w:pPr>
      <w:r w:rsidRPr="003F240C">
        <w:rPr>
          <w:rFonts w:ascii="Arial" w:hAnsi="Arial" w:cs="Arial"/>
        </w:rPr>
        <w:t>MEĐUNARODNA TRGOVAČKA ARBITRAŽA</w:t>
      </w:r>
    </w:p>
    <w:p w:rsidR="00130392" w:rsidRPr="003F240C" w:rsidRDefault="00C87B8F" w:rsidP="00D86BB7">
      <w:pPr>
        <w:pStyle w:val="Bodytext40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76" w:lineRule="auto"/>
        <w:ind w:left="720" w:right="380"/>
        <w:rPr>
          <w:rFonts w:ascii="Arial" w:hAnsi="Arial" w:cs="Arial"/>
          <w:b w:val="0"/>
        </w:rPr>
      </w:pPr>
      <w:r w:rsidRPr="003F240C">
        <w:rPr>
          <w:rStyle w:val="Bodytext41"/>
          <w:rFonts w:ascii="Arial" w:hAnsi="Arial" w:cs="Arial"/>
          <w:bCs/>
        </w:rPr>
        <w:t>Koji višestrani međunarodni ugovor i kako uređuje pravni položaj javnopravnih subjekata u arbitražnom postupku?</w:t>
      </w:r>
    </w:p>
    <w:p w:rsidR="00130392" w:rsidRPr="003F240C" w:rsidRDefault="00C87B8F" w:rsidP="00D86BB7">
      <w:pPr>
        <w:pStyle w:val="Bodytext40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0" w:line="276" w:lineRule="auto"/>
        <w:ind w:left="720"/>
        <w:rPr>
          <w:rFonts w:ascii="Arial" w:hAnsi="Arial" w:cs="Arial"/>
          <w:b w:val="0"/>
        </w:rPr>
      </w:pPr>
      <w:r w:rsidRPr="003F240C">
        <w:rPr>
          <w:rStyle w:val="Bodytext41"/>
          <w:rFonts w:ascii="Arial" w:hAnsi="Arial" w:cs="Arial"/>
          <w:bCs/>
        </w:rPr>
        <w:t>Koji formalni pravni izvor u Republici Hrvatskoj i kako uređuje dostavu?</w:t>
      </w:r>
    </w:p>
    <w:p w:rsidR="00130392" w:rsidRPr="003F240C" w:rsidRDefault="00C87B8F" w:rsidP="00D86BB7">
      <w:pPr>
        <w:pStyle w:val="Bodytext40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0" w:line="276" w:lineRule="auto"/>
        <w:ind w:left="720"/>
        <w:rPr>
          <w:rFonts w:ascii="Arial" w:hAnsi="Arial" w:cs="Arial"/>
          <w:b w:val="0"/>
        </w:rPr>
      </w:pPr>
      <w:r w:rsidRPr="003F240C">
        <w:rPr>
          <w:rStyle w:val="Bodytext41"/>
          <w:rFonts w:ascii="Arial" w:hAnsi="Arial" w:cs="Arial"/>
          <w:bCs/>
        </w:rPr>
        <w:t>Objasnite polje primjene NYK iz 1958. kao međunarodnog ugovora.</w:t>
      </w:r>
    </w:p>
    <w:p w:rsidR="00130392" w:rsidRPr="003F240C" w:rsidRDefault="00C87B8F" w:rsidP="00D86BB7">
      <w:pPr>
        <w:pStyle w:val="Bodytext40"/>
        <w:shd w:val="clear" w:color="auto" w:fill="auto"/>
        <w:spacing w:before="0" w:after="0" w:line="276" w:lineRule="auto"/>
        <w:ind w:left="720" w:firstLine="0"/>
        <w:rPr>
          <w:rFonts w:ascii="Arial" w:hAnsi="Arial" w:cs="Arial"/>
          <w:b w:val="0"/>
        </w:rPr>
      </w:pPr>
      <w:r w:rsidRPr="003F240C">
        <w:rPr>
          <w:rStyle w:val="Bodytext41"/>
          <w:rFonts w:ascii="Arial" w:hAnsi="Arial" w:cs="Arial"/>
          <w:bCs/>
        </w:rPr>
        <w:t>Navedite koje opcije ima država stranka prije prihvaćanja te Konvencije.</w:t>
      </w:r>
    </w:p>
    <w:sectPr w:rsidR="00130392" w:rsidRPr="003F240C" w:rsidSect="001558C9">
      <w:headerReference w:type="default" r:id="rId7"/>
      <w:type w:val="continuous"/>
      <w:pgSz w:w="11909" w:h="16838"/>
      <w:pgMar w:top="1544" w:right="1315" w:bottom="1309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49" w:rsidRDefault="003C4349">
      <w:r>
        <w:separator/>
      </w:r>
    </w:p>
  </w:endnote>
  <w:endnote w:type="continuationSeparator" w:id="0">
    <w:p w:rsidR="003C4349" w:rsidRDefault="003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49" w:rsidRDefault="003C4349"/>
  </w:footnote>
  <w:footnote w:type="continuationSeparator" w:id="0">
    <w:p w:rsidR="003C4349" w:rsidRDefault="003C434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92" w:rsidRDefault="005D06B9">
    <w:pPr>
      <w:rPr>
        <w:sz w:val="2"/>
        <w:szCs w:val="2"/>
      </w:rPr>
    </w:pPr>
    <w:r w:rsidRPr="005D06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67.2pt;margin-top:65.95pt;width:256.35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+oqwIAAKc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" filled="f" stroked="f">
          <v:textbox style="mso-fit-shape-to-text:t" inset="0,0,0,0">
            <w:txbxContent>
              <w:p w:rsidR="00130392" w:rsidRDefault="00C87B8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MEĐUNARODNO PRIVATNO PRAVO • PISANI DIO ISPITA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7B"/>
    <w:multiLevelType w:val="multilevel"/>
    <w:tmpl w:val="47A855E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F533B"/>
    <w:multiLevelType w:val="multilevel"/>
    <w:tmpl w:val="ADA4FE34"/>
    <w:lvl w:ilvl="0">
      <w:start w:val="2"/>
      <w:numFmt w:val="decimal"/>
      <w:lvlText w:val="%1)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D3C1C"/>
    <w:multiLevelType w:val="hybridMultilevel"/>
    <w:tmpl w:val="69042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708"/>
    <w:multiLevelType w:val="multilevel"/>
    <w:tmpl w:val="AA924A0E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A4C4F"/>
    <w:multiLevelType w:val="multilevel"/>
    <w:tmpl w:val="C5D4D3EC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D6596"/>
    <w:multiLevelType w:val="multilevel"/>
    <w:tmpl w:val="3CE0ECE4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1725C4"/>
    <w:multiLevelType w:val="multilevel"/>
    <w:tmpl w:val="E70E9DE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711929"/>
    <w:multiLevelType w:val="multilevel"/>
    <w:tmpl w:val="7AD81DB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E022BD"/>
    <w:multiLevelType w:val="hybridMultilevel"/>
    <w:tmpl w:val="0F5C8626"/>
    <w:lvl w:ilvl="0" w:tplc="2CF64016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7C582032"/>
    <w:multiLevelType w:val="hybridMultilevel"/>
    <w:tmpl w:val="199E17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30392"/>
    <w:rsid w:val="00130392"/>
    <w:rsid w:val="001558C9"/>
    <w:rsid w:val="002E513D"/>
    <w:rsid w:val="003C4349"/>
    <w:rsid w:val="003F240C"/>
    <w:rsid w:val="005D06B9"/>
    <w:rsid w:val="00656961"/>
    <w:rsid w:val="008D73FF"/>
    <w:rsid w:val="00970D4F"/>
    <w:rsid w:val="00A2236B"/>
    <w:rsid w:val="00C35832"/>
    <w:rsid w:val="00C87B8F"/>
    <w:rsid w:val="00CF3E7B"/>
    <w:rsid w:val="00D86BB7"/>
    <w:rsid w:val="00ED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58C9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558C9"/>
    <w:rPr>
      <w:color w:val="0066CC"/>
      <w:u w:val="single"/>
    </w:rPr>
  </w:style>
  <w:style w:type="character" w:customStyle="1" w:styleId="Bodytext">
    <w:name w:val="Body text_"/>
    <w:basedOn w:val="Zadanifontodlomka"/>
    <w:link w:val="BodyText2"/>
    <w:rsid w:val="001558C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sid w:val="001558C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Headerorfooter">
    <w:name w:val="Header or footer_"/>
    <w:basedOn w:val="Zadanifontodlomka"/>
    <w:link w:val="Headerorfooter0"/>
    <w:rsid w:val="001558C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1558C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20">
    <w:name w:val="Body text (2)_"/>
    <w:basedOn w:val="Zadanifontodlomka"/>
    <w:link w:val="Bodytext21"/>
    <w:rsid w:val="001558C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2">
    <w:name w:val="Body text (2)"/>
    <w:basedOn w:val="Bodytext20"/>
    <w:rsid w:val="001558C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3">
    <w:name w:val="Body text (3)_"/>
    <w:basedOn w:val="Zadanifontodlomka"/>
    <w:link w:val="Bodytext30"/>
    <w:rsid w:val="0015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sid w:val="0015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Italic">
    <w:name w:val="Body text + Italic"/>
    <w:basedOn w:val="Bodytext"/>
    <w:rsid w:val="001558C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Bodytext4">
    <w:name w:val="Body text (4)_"/>
    <w:basedOn w:val="Zadanifontodlomka"/>
    <w:link w:val="Bodytext40"/>
    <w:rsid w:val="0015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15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paragraph" w:customStyle="1" w:styleId="BodyText2">
    <w:name w:val="Body Text2"/>
    <w:basedOn w:val="Normal"/>
    <w:link w:val="Bodytext"/>
    <w:rsid w:val="001558C9"/>
    <w:pPr>
      <w:shd w:val="clear" w:color="auto" w:fill="FFFFFF"/>
      <w:spacing w:after="60" w:line="0" w:lineRule="atLeast"/>
      <w:ind w:hanging="700"/>
    </w:pPr>
    <w:rPr>
      <w:rFonts w:ascii="Arial Narrow" w:eastAsia="Arial Narrow" w:hAnsi="Arial Narrow" w:cs="Arial Narrow"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1558C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21">
    <w:name w:val="Body text (2)"/>
    <w:basedOn w:val="Normal"/>
    <w:link w:val="Bodytext20"/>
    <w:rsid w:val="001558C9"/>
    <w:pPr>
      <w:shd w:val="clear" w:color="auto" w:fill="FFFFFF"/>
      <w:spacing w:before="240" w:line="269" w:lineRule="exact"/>
      <w:ind w:hanging="700"/>
      <w:jc w:val="righ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rsid w:val="001558C9"/>
    <w:pPr>
      <w:shd w:val="clear" w:color="auto" w:fill="FFFFFF"/>
      <w:spacing w:before="600" w:after="240" w:line="0" w:lineRule="atLeast"/>
      <w:ind w:hanging="7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rsid w:val="001558C9"/>
    <w:pPr>
      <w:shd w:val="clear" w:color="auto" w:fill="FFFFFF"/>
      <w:spacing w:before="240" w:after="60" w:line="0" w:lineRule="atLeast"/>
      <w:ind w:hanging="70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Headerorfooter">
    <w:name w:val="Header or footer_"/>
    <w:basedOn w:val="DefaultParagraphFont"/>
    <w:link w:val="Headerorfooter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20">
    <w:name w:val="Body text (2)_"/>
    <w:basedOn w:val="DefaultParagraphFont"/>
    <w:link w:val="Bodytext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2">
    <w:name w:val="Body text (2)"/>
    <w:basedOn w:val="Bodytext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/>
    </w:rPr>
  </w:style>
  <w:style w:type="character" w:customStyle="1" w:styleId="BodytextItalic">
    <w:name w:val="Body text + Italic"/>
    <w:basedOn w:val="Bodytex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paragraph" w:customStyle="1" w:styleId="BodyText2">
    <w:name w:val="Body Text2"/>
    <w:basedOn w:val="Normal"/>
    <w:link w:val="Bodytext"/>
    <w:pPr>
      <w:shd w:val="clear" w:color="auto" w:fill="FFFFFF"/>
      <w:spacing w:after="60" w:line="0" w:lineRule="atLeast"/>
      <w:ind w:hanging="700"/>
    </w:pPr>
    <w:rPr>
      <w:rFonts w:ascii="Arial Narrow" w:eastAsia="Arial Narrow" w:hAnsi="Arial Narrow" w:cs="Arial Narrow"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240" w:line="269" w:lineRule="exact"/>
      <w:ind w:hanging="700"/>
      <w:jc w:val="right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600" w:after="240" w:line="0" w:lineRule="atLeast"/>
      <w:ind w:hanging="7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240" w:after="60" w:line="0" w:lineRule="atLeast"/>
      <w:ind w:hanging="70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Hrenek</dc:creator>
  <cp:lastModifiedBy>Maja</cp:lastModifiedBy>
  <cp:revision>9</cp:revision>
  <cp:lastPrinted>2015-06-19T08:10:00Z</cp:lastPrinted>
  <dcterms:created xsi:type="dcterms:W3CDTF">2015-06-19T06:14:00Z</dcterms:created>
  <dcterms:modified xsi:type="dcterms:W3CDTF">2015-06-19T08:21:00Z</dcterms:modified>
</cp:coreProperties>
</file>