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0"/>
        <w:gridCol w:w="6890"/>
        <w:tblGridChange w:id="0">
          <w:tblGrid>
            <w:gridCol w:w="2440"/>
            <w:gridCol w:w="6890"/>
          </w:tblGrid>
        </w:tblGridChange>
      </w:tblGrid>
      <w:tr>
        <w:trPr>
          <w:trHeight w:val="570" w:hRule="atLeast"/>
          <w:tblHeader w:val="0"/>
        </w:trPr>
        <w:tc>
          <w:tcPr>
            <w:shd w:fill="8eaadb" w:val="clea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KOLEGIJ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UVOD U TEORIJU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PRAVA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OBVEZNI / 1. GODINA</w:t>
            </w:r>
          </w:p>
        </w:tc>
      </w:tr>
      <w:tr>
        <w:trPr>
          <w:trHeight w:val="30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</w:t>
            </w:r>
          </w:p>
        </w:tc>
      </w:tr>
      <w:tr>
        <w:trPr>
          <w:trHeight w:val="40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ECTS </w:t>
            </w:r>
          </w:p>
          <w:p w:rsidR="00000000" w:rsidDel="00000000" w:rsidP="00000000" w:rsidRDefault="00000000" w:rsidRPr="00000000" w14:paraId="0000000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ECTS (30 sati predavanja) </w:t>
            </w:r>
          </w:p>
          <w:p w:rsidR="00000000" w:rsidDel="00000000" w:rsidP="00000000" w:rsidRDefault="00000000" w:rsidRPr="00000000" w14:paraId="0000000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ECTS (30 sati priprema za predavanja i kvizove) </w:t>
            </w:r>
          </w:p>
          <w:p w:rsidR="00000000" w:rsidDel="00000000" w:rsidP="00000000" w:rsidRDefault="00000000" w:rsidRPr="00000000" w14:paraId="0000000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ECTS (60 sati priprema za kolokvije i ispit)</w:t>
            </w:r>
          </w:p>
          <w:p w:rsidR="00000000" w:rsidDel="00000000" w:rsidP="00000000" w:rsidRDefault="00000000" w:rsidRPr="00000000" w14:paraId="0000000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Preddiplomski studij socijalnog rada</w:t>
            </w:r>
          </w:p>
        </w:tc>
      </w:tr>
      <w:tr>
        <w:trPr>
          <w:trHeight w:val="25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6.sv.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KONSTRUKTIVNO POVEZIVANJE</w:t>
            </w:r>
          </w:p>
        </w:tc>
      </w:tr>
      <w:tr>
        <w:trPr>
          <w:trHeight w:val="255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15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Otkriti vrstu i svojstva normi izraženih pozitivnopravnim odredbama te njihove hijerarhijske odnose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1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i primijeniti pravne propise koji reguliraju prava i obveze korisnika u sustavima u kojima socijalni rad djeluje (7)</w:t>
            </w:r>
          </w:p>
          <w:p w:rsidR="00000000" w:rsidDel="00000000" w:rsidP="00000000" w:rsidRDefault="00000000" w:rsidRPr="00000000" w14:paraId="0000001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 (11)</w:t>
            </w:r>
          </w:p>
          <w:p w:rsidR="00000000" w:rsidDel="00000000" w:rsidP="00000000" w:rsidRDefault="00000000" w:rsidRPr="00000000" w14:paraId="0000001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razumijevanja pojmova i razlikovanja, sposobnost interpretacije podataka, sposobnost učenja, sposobnost primjene znanja u praksi, vještina upravljanja informacijama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Norme</w:t>
            </w:r>
          </w:p>
          <w:p w:rsidR="00000000" w:rsidDel="00000000" w:rsidP="00000000" w:rsidRDefault="00000000" w:rsidRPr="00000000" w14:paraId="0000002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Vrste normi</w:t>
            </w:r>
          </w:p>
          <w:p w:rsidR="00000000" w:rsidDel="00000000" w:rsidP="00000000" w:rsidRDefault="00000000" w:rsidRPr="00000000" w14:paraId="0000002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Norme o ponašanju</w:t>
            </w:r>
          </w:p>
          <w:p w:rsidR="00000000" w:rsidDel="00000000" w:rsidP="00000000" w:rsidRDefault="00000000" w:rsidRPr="00000000" w14:paraId="0000002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Načela</w:t>
            </w:r>
          </w:p>
          <w:p w:rsidR="00000000" w:rsidDel="00000000" w:rsidP="00000000" w:rsidRDefault="00000000" w:rsidRPr="00000000" w14:paraId="0000002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Norme o proizvodnji prava</w:t>
            </w:r>
          </w:p>
          <w:p w:rsidR="00000000" w:rsidDel="00000000" w:rsidP="00000000" w:rsidRDefault="00000000" w:rsidRPr="00000000" w14:paraId="0000002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Normativne hijerarhije</w:t>
            </w:r>
          </w:p>
          <w:p w:rsidR="00000000" w:rsidDel="00000000" w:rsidP="00000000" w:rsidRDefault="00000000" w:rsidRPr="00000000" w14:paraId="0000002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Valjanost, postojanje, sposobnost djelovanja</w:t>
            </w:r>
          </w:p>
          <w:p w:rsidR="00000000" w:rsidDel="00000000" w:rsidP="00000000" w:rsidRDefault="00000000" w:rsidRPr="00000000" w14:paraId="0000002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 Norme i vrijeme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samostalno čitanje literature, rješavanje problemskih zadataka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pitanja višestrukog odabira s više točnih odgovora i usmeni ispit</w:t>
            </w:r>
          </w:p>
        </w:tc>
      </w:tr>
      <w:tr>
        <w:trPr>
          <w:trHeight w:val="255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2E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Otkriti vrstu subjektivnog pravnog položaja dodijeljenog pozitivnopravnom normom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3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i primijeniti pravne propise koji reguliraju prava i obveze korisnika u sustavima u kojima socijalni rad djeluje (7)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 (11)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razumijevanja pojmova i razlikovanja, sposobnost interpretacije podataka, sposobnost učenja, sposobnost primjene znanja u praksi, vještina upravljanja informacijama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Subjektivni pravni položaji</w:t>
            </w:r>
          </w:p>
          <w:p w:rsidR="00000000" w:rsidDel="00000000" w:rsidP="00000000" w:rsidRDefault="00000000" w:rsidRPr="00000000" w14:paraId="0000003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Prava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samostalno čitanje literature, rješavanje problemskih zadataka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pitanja višestrukog odabira s više točnih odgovora i usmeni ispit</w:t>
            </w:r>
          </w:p>
        </w:tc>
      </w:tr>
      <w:tr>
        <w:trPr>
          <w:trHeight w:val="255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3F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Identificirati i razlikovati izvore prava te objasniti odnos stvaranja i primjene prava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4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i primijeniti pravne propise koji reguliraju prava i obveze korisnika u sustavima u kojima socijalni rad djeluje (7)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 (11)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razumijevanja pojmova i razlikovanja, sposobnost interpretacije podataka, vještina upravljanja informacijama, sposobnost primjene znanja u praksi, istraživačke vještine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Pravni izvori</w:t>
            </w:r>
          </w:p>
          <w:p w:rsidR="00000000" w:rsidDel="00000000" w:rsidP="00000000" w:rsidRDefault="00000000" w:rsidRPr="00000000" w14:paraId="0000004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Izvorni izvori</w:t>
            </w:r>
          </w:p>
          <w:p w:rsidR="00000000" w:rsidDel="00000000" w:rsidP="00000000" w:rsidRDefault="00000000" w:rsidRPr="00000000" w14:paraId="0000004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Normativni akti i normativne činjenice</w:t>
            </w:r>
          </w:p>
          <w:p w:rsidR="00000000" w:rsidDel="00000000" w:rsidP="00000000" w:rsidRDefault="00000000" w:rsidRPr="00000000" w14:paraId="0000004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Zakon</w:t>
            </w:r>
          </w:p>
          <w:p w:rsidR="00000000" w:rsidDel="00000000" w:rsidP="00000000" w:rsidRDefault="00000000" w:rsidRPr="00000000" w14:paraId="0000004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Ustav</w:t>
            </w:r>
          </w:p>
          <w:p w:rsidR="00000000" w:rsidDel="00000000" w:rsidP="00000000" w:rsidRDefault="00000000" w:rsidRPr="00000000" w14:paraId="0000004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Primjena prava</w:t>
            </w:r>
          </w:p>
          <w:p w:rsidR="00000000" w:rsidDel="00000000" w:rsidP="00000000" w:rsidRDefault="00000000" w:rsidRPr="00000000" w14:paraId="0000005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Pravosuđenje i zakonodavstvo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samostalno čitanje literature, rješavanje problemskih zadataka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pitanja višestrukog odabira s više točnih odgovora i usmeni ispit</w:t>
            </w:r>
          </w:p>
        </w:tc>
      </w:tr>
      <w:tr>
        <w:trPr>
          <w:trHeight w:val="255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55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Objasniti strukturu pravnog poretka i prepoznati uvjete i aspekte poustavljenja pravnog poretka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5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i primijeniti pravne propise koji reguliraju prava i obveze korisnika u sustavima u kojima socijalni rad djeluje (7)</w:t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 (11)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Razumiejvanje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razumijevanja pojmova i razlikovanja, sposobnost interpretacije podataka, vještina upravljanja informacijama, sposobnost primjene znanja u praksi, istraživačke vještine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F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Tipologija ustava</w:t>
            </w:r>
          </w:p>
          <w:p w:rsidR="00000000" w:rsidDel="00000000" w:rsidP="00000000" w:rsidRDefault="00000000" w:rsidRPr="00000000" w14:paraId="0000006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“Poustavljenje” pravnog poretka</w:t>
            </w:r>
          </w:p>
          <w:p w:rsidR="00000000" w:rsidDel="00000000" w:rsidP="00000000" w:rsidRDefault="00000000" w:rsidRPr="00000000" w14:paraId="0000006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Pojmovi poretka</w:t>
            </w:r>
          </w:p>
          <w:p w:rsidR="00000000" w:rsidDel="00000000" w:rsidP="00000000" w:rsidRDefault="00000000" w:rsidRPr="00000000" w14:paraId="0000006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Sastavni dijelovi pravnih poredaka</w:t>
            </w:r>
          </w:p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Struktura pravnih poredaka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5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samostalno čitanje literature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pitanja višestrukog odabira s više točnih odgovora i usmeni ispit</w:t>
            </w:r>
          </w:p>
        </w:tc>
      </w:tr>
      <w:tr>
        <w:trPr>
          <w:trHeight w:val="255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69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Objasniti pojam države, razlikovati državne funkcije i organe i zaključivati o odnosu državnog i međunarodnog prava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6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i primijeniti pravne propise koji reguliraju prava i obveze korisnika u sustavima u kojima socijalni rad djeluje (7)</w:t>
            </w:r>
          </w:p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 (11)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1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interpretacije podataka, vještina upravljanja informacijama, sposobnost primjene znanja u praksi, istraživačke vještine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Država</w:t>
            </w:r>
          </w:p>
          <w:p w:rsidR="00000000" w:rsidDel="00000000" w:rsidP="00000000" w:rsidRDefault="00000000" w:rsidRPr="00000000" w14:paraId="0000007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Državne “vlasti”</w:t>
            </w:r>
          </w:p>
          <w:p w:rsidR="00000000" w:rsidDel="00000000" w:rsidP="00000000" w:rsidRDefault="00000000" w:rsidRPr="00000000" w14:paraId="0000007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Odvajanje i uravnoteživanje vlasti</w:t>
            </w:r>
          </w:p>
          <w:p w:rsidR="00000000" w:rsidDel="00000000" w:rsidP="00000000" w:rsidRDefault="00000000" w:rsidRPr="00000000" w14:paraId="0000007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Ustavotvorna vlast </w:t>
            </w:r>
          </w:p>
          <w:p w:rsidR="00000000" w:rsidDel="00000000" w:rsidP="00000000" w:rsidRDefault="00000000" w:rsidRPr="00000000" w14:paraId="0000007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Ustavno sudovanje</w:t>
            </w:r>
          </w:p>
          <w:p w:rsidR="00000000" w:rsidDel="00000000" w:rsidP="00000000" w:rsidRDefault="00000000" w:rsidRPr="00000000" w14:paraId="0000007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Suverenost</w:t>
            </w:r>
          </w:p>
          <w:p w:rsidR="00000000" w:rsidDel="00000000" w:rsidP="00000000" w:rsidRDefault="00000000" w:rsidRPr="00000000" w14:paraId="0000007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Međunarodno i državno pravo</w:t>
            </w:r>
          </w:p>
          <w:p w:rsidR="00000000" w:rsidDel="00000000" w:rsidP="00000000" w:rsidRDefault="00000000" w:rsidRPr="00000000" w14:paraId="0000007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 Pravosuđenje i zakonodavstvo</w:t>
            </w:r>
          </w:p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samostalno čitanje literature, rješavanje problemskih zadataka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pitanja višestrukog odabira s više točnih odgovora i usmeni ispit</w:t>
            </w:r>
          </w:p>
        </w:tc>
      </w:tr>
      <w:tr>
        <w:trPr>
          <w:trHeight w:val="255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81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Otkriti vrstu tumačenja, pravnog konstruiranja, antinomije i pravne praznine u konkretnoj pravnoj situaciji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3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8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i primijeniti pravne propise koji reguliraju prava i obveze korisnika u sustavima u kojima socijalni rad djeluje (7)</w:t>
            </w:r>
          </w:p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 (11)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7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9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razumijevanja pojmova i razlikovanja, sposobnost interpretacije podataka, vještina upravljanja informacijama, sposobnost primjene znanja u praksi, istraživačke vještine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B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Tumačenje</w:t>
            </w:r>
          </w:p>
          <w:p w:rsidR="00000000" w:rsidDel="00000000" w:rsidP="00000000" w:rsidRDefault="00000000" w:rsidRPr="00000000" w14:paraId="0000008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Dvostruka neodređenost prava</w:t>
            </w:r>
          </w:p>
          <w:p w:rsidR="00000000" w:rsidDel="00000000" w:rsidP="00000000" w:rsidRDefault="00000000" w:rsidRPr="00000000" w14:paraId="0000008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Pravne praznine</w:t>
            </w:r>
          </w:p>
          <w:p w:rsidR="00000000" w:rsidDel="00000000" w:rsidP="00000000" w:rsidRDefault="00000000" w:rsidRPr="00000000" w14:paraId="0000008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Sukobi između normi</w:t>
            </w:r>
          </w:p>
          <w:p w:rsidR="00000000" w:rsidDel="00000000" w:rsidP="00000000" w:rsidRDefault="00000000" w:rsidRPr="00000000" w14:paraId="0000009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Pravno konstruiranje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1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samostalno čitanje literature, rješavanje problemskih zadataka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3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pitanja višestrukog odabira s više točnih odgovora i usmeni ispit</w:t>
            </w:r>
          </w:p>
        </w:tc>
      </w:tr>
      <w:tr>
        <w:trPr>
          <w:trHeight w:val="255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95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Prikazati elemente sudačkog rasuđivanja u konkretnoj sudskoj odluci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7">
            <w:pPr>
              <w:numPr>
                <w:ilvl w:val="0"/>
                <w:numId w:val="5"/>
              </w:numPr>
              <w:ind w:left="149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9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i primijeniti pravne propise koji reguliraju prava i obveze korisnika u sustavima u kojima socijalni rad djeluje (7)</w:t>
            </w:r>
          </w:p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 (11)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B">
            <w:pPr>
              <w:numPr>
                <w:ilvl w:val="0"/>
                <w:numId w:val="5"/>
              </w:numPr>
              <w:ind w:left="291" w:hanging="36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D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interpretacije podataka, vještina upravljanja informacijama, sposobnost primjene znanja u praksi, istraživačke vještine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F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Norme</w:t>
            </w:r>
          </w:p>
          <w:p w:rsidR="00000000" w:rsidDel="00000000" w:rsidP="00000000" w:rsidRDefault="00000000" w:rsidRPr="00000000" w14:paraId="000000A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Norme o ponašanju</w:t>
            </w:r>
          </w:p>
          <w:p w:rsidR="00000000" w:rsidDel="00000000" w:rsidP="00000000" w:rsidRDefault="00000000" w:rsidRPr="00000000" w14:paraId="000000A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Načela</w:t>
            </w:r>
          </w:p>
          <w:p w:rsidR="00000000" w:rsidDel="00000000" w:rsidP="00000000" w:rsidRDefault="00000000" w:rsidRPr="00000000" w14:paraId="000000A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Sukobi između normi</w:t>
            </w:r>
          </w:p>
          <w:p w:rsidR="00000000" w:rsidDel="00000000" w:rsidP="00000000" w:rsidRDefault="00000000" w:rsidRPr="00000000" w14:paraId="000000A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Tumačenje</w:t>
            </w:r>
          </w:p>
          <w:p w:rsidR="00000000" w:rsidDel="00000000" w:rsidP="00000000" w:rsidRDefault="00000000" w:rsidRPr="00000000" w14:paraId="000000A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Dvostruka neodređenost prava</w:t>
            </w:r>
          </w:p>
          <w:p w:rsidR="00000000" w:rsidDel="00000000" w:rsidP="00000000" w:rsidRDefault="00000000" w:rsidRPr="00000000" w14:paraId="000000A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Pravne praznine</w:t>
            </w:r>
          </w:p>
          <w:p w:rsidR="00000000" w:rsidDel="00000000" w:rsidP="00000000" w:rsidRDefault="00000000" w:rsidRPr="00000000" w14:paraId="000000A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 Pravno konstruiranje</w:t>
            </w:r>
          </w:p>
          <w:p w:rsidR="00000000" w:rsidDel="00000000" w:rsidP="00000000" w:rsidRDefault="00000000" w:rsidRPr="00000000" w14:paraId="000000A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 Primjena prava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A9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rješavanje problemskih zadataka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AB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pitanja višestrukog odabira s više točnih odgovora i usmeni ispit</w:t>
            </w:r>
          </w:p>
        </w:tc>
      </w:tr>
    </w:tbl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A66AC"/>
    <w:rPr>
      <w:lang w:val="en-US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uiPriority w:val="34"/>
    <w:qFormat w:val="1"/>
    <w:rsid w:val="00D5660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A5QhuvBs/USD4pvXaR355VRSIA==">AMUW2mXi7ciJubqWip/E0SaduvhcpbHCBlKWC0KMJg5zpHUWhYExo7mZDWkpGpzheG0wEVEoqnEXNWrkWqWoFOQN/fFs2hHrkZwFPiD5BuST4NuDSuGv2Hk5KhMfsosEVIEf/m+dmKjN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2021-07-10T13:39:00Z</dcterms:created>
  <dc:creator>Luka Burazin</dc:creator>
</cp:coreProperties>
</file>