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trHeight w:val="570" w:hRule="atLeast"/>
        </w:trPr>
        <w:tc>
          <w:tcPr>
            <w:shd w:fill="8eaadb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KOLEGIJ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spacing w:after="12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SOCIJALNI RAD S OBITELJI</w:t>
            </w:r>
          </w:p>
        </w:tc>
      </w:tr>
      <w:tr>
        <w:trPr>
          <w:trHeight w:val="46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OBAVEZNI / 2. GODINA (4. semestar)</w:t>
            </w:r>
          </w:p>
        </w:tc>
      </w:tr>
      <w:tr>
        <w:trPr>
          <w:trHeight w:val="30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 I VJEŽBE</w:t>
            </w:r>
          </w:p>
        </w:tc>
      </w:tr>
      <w:tr>
        <w:trPr>
          <w:trHeight w:val="40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ECTS bodova: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3"/>
              </w:numPr>
              <w:spacing w:after="12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Pohađanje predavanja i aktivno sudjelovanje u nastavi (diskusije, individualizirani zadaci) – 45 sati: cca. 1,5 ECTS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3"/>
              </w:numPr>
              <w:spacing w:after="12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Pohađanje vježbi i aktivno sudjelovanje u nastavi (diskusije, rad u malim grupama) – 15 sati: cca. 0,5 ECTS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3"/>
              </w:numPr>
              <w:spacing w:after="12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Priprema za predavanja i vježbe, izrada individualnih i grupnih zadataka – 30 sati: cca. 1 ECTS  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3"/>
              </w:numPr>
              <w:spacing w:after="12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Priprema za kolokvij i ispit (samostalno čitanje i učenje literature) –  60 sati: cca. 2 ECTS </w:t>
            </w:r>
          </w:p>
        </w:tc>
      </w:tr>
      <w:tr>
        <w:trPr>
          <w:trHeight w:val="33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SOCIJALNI RAD</w:t>
            </w:r>
          </w:p>
        </w:tc>
      </w:tr>
      <w:tr>
        <w:trPr>
          <w:trHeight w:val="25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highlight w:val="white"/>
                <w:rtl w:val="0"/>
              </w:rPr>
              <w:t xml:space="preserve">Razina 6.sv – preddiplomski sveučilišni studij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13">
            <w:pPr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trHeight w:val="255" w:hRule="atLeast"/>
        </w:trPr>
        <w:tc>
          <w:tcPr>
            <w:shd w:fill="d9e2f3" w:val="clear"/>
          </w:tcPr>
          <w:p w:rsidR="00000000" w:rsidDel="00000000" w:rsidP="00000000" w:rsidRDefault="00000000" w:rsidRPr="00000000" w14:paraId="00000014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15">
            <w:pPr>
              <w:spacing w:after="12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Identificirati raznolikost oblika obitelji, dinamičke procese koji zahvaćaju obitelj, promjene u strukturi, funkcijama i odnosima u obitelji u različitim društveno-povijesnim razdobljima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6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7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  <w:p w:rsidR="00000000" w:rsidDel="00000000" w:rsidP="00000000" w:rsidRDefault="00000000" w:rsidRPr="00000000" w14:paraId="00000018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  <w:p w:rsidR="00000000" w:rsidDel="00000000" w:rsidP="00000000" w:rsidRDefault="00000000" w:rsidRPr="00000000" w14:paraId="00000019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(17)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B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D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kritičkog vrednovanja, sposobnost učenja, sposobnost primjene znanja u praksi, sposobnost precizne formulacije stavova te jasnog i razgovijetnog izražavanja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E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F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Različiti pristupi definiranju obitelji  </w:t>
            </w:r>
          </w:p>
          <w:p w:rsidR="00000000" w:rsidDel="00000000" w:rsidP="00000000" w:rsidRDefault="00000000" w:rsidRPr="00000000" w14:paraId="00000020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Tipologije obitelji</w:t>
            </w:r>
          </w:p>
          <w:p w:rsidR="00000000" w:rsidDel="00000000" w:rsidP="00000000" w:rsidRDefault="00000000" w:rsidRPr="00000000" w14:paraId="00000021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Funkcije obitelji nekad i danas</w:t>
            </w:r>
          </w:p>
          <w:p w:rsidR="00000000" w:rsidDel="00000000" w:rsidP="00000000" w:rsidRDefault="00000000" w:rsidRPr="00000000" w14:paraId="00000022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Promjene u intrageneracijskim i intergeneracijskim odnosima u obitelji</w:t>
            </w:r>
          </w:p>
          <w:p w:rsidR="00000000" w:rsidDel="00000000" w:rsidP="00000000" w:rsidRDefault="00000000" w:rsidRPr="00000000" w14:paraId="00000023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Pluralizam strukture i stilova obiteljskog života </w:t>
            </w:r>
          </w:p>
          <w:p w:rsidR="00000000" w:rsidDel="00000000" w:rsidP="00000000" w:rsidRDefault="00000000" w:rsidRPr="00000000" w14:paraId="00000024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Promjene u očekivanjima od partnerske ljubavi i braka</w:t>
            </w:r>
          </w:p>
          <w:p w:rsidR="00000000" w:rsidDel="00000000" w:rsidP="00000000" w:rsidRDefault="00000000" w:rsidRPr="00000000" w14:paraId="00000025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Promjene u roditeljstvu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6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7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tekstu, samostalno čitanje literature, izrada pisanog zadatka, prezentacija i diskusija u grupi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8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9">
            <w:pPr>
              <w:tabs>
                <w:tab w:val="left" w:pos="336"/>
              </w:tabs>
              <w:spacing w:after="120" w:line="240" w:lineRule="auto"/>
              <w:ind w:left="371" w:hanging="37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  <w:tab/>
              <w:t xml:space="preserve">Dva kolokvija ili pisani ispit (pitanja objektivnog tipa ili/i zadatak esejskog tipa: objašnjenje zadane teme) i</w:t>
            </w:r>
          </w:p>
          <w:p w:rsidR="00000000" w:rsidDel="00000000" w:rsidP="00000000" w:rsidRDefault="00000000" w:rsidRPr="00000000" w14:paraId="0000002A">
            <w:pPr>
              <w:tabs>
                <w:tab w:val="left" w:pos="336"/>
              </w:tabs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  <w:tab/>
              <w:t xml:space="preserve">Usmeni ispit    </w:t>
            </w:r>
          </w:p>
        </w:tc>
      </w:tr>
      <w:tr>
        <w:trPr>
          <w:trHeight w:val="255" w:hRule="atLeast"/>
        </w:trPr>
        <w:tc>
          <w:tcPr>
            <w:shd w:fill="d9e2f3" w:val="clear"/>
          </w:tcPr>
          <w:p w:rsidR="00000000" w:rsidDel="00000000" w:rsidP="00000000" w:rsidRDefault="00000000" w:rsidRPr="00000000" w14:paraId="0000002B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2C">
            <w:pPr>
              <w:spacing w:after="12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Interpretirati različite teorijske pristupe obitelji i mogućnost primjene njihovih postavka u socijalnom radu s obitelji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D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E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 (11)</w:t>
            </w:r>
          </w:p>
          <w:p w:rsidR="00000000" w:rsidDel="00000000" w:rsidP="00000000" w:rsidRDefault="00000000" w:rsidRPr="00000000" w14:paraId="0000002F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teorijski okvir s ciljem procjene, planiranja i rada s pojedincem, obitelji, grupom i u zajednici (12)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0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1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2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3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kritičkog vrednovanja, sposobnost učenja, sposobnost primjene znanja u praksi, sposobnost precizne formulacije stavova te jasnog i razgovijetnog izražavanja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4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5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Pogled na obitelj iz perspektive različitih socioloških pristupa </w:t>
            </w:r>
          </w:p>
          <w:p w:rsidR="00000000" w:rsidDel="00000000" w:rsidP="00000000" w:rsidRDefault="00000000" w:rsidRPr="00000000" w14:paraId="00000036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Procjena načina funkcioniranja obitelji kroz polazišta simboličko-interakcijske teorije, teorije društvene razmjene, teorije sukoba, opće teorije sustava, teorije socijalne mreže i socijalne potpore</w:t>
            </w:r>
          </w:p>
          <w:p w:rsidR="00000000" w:rsidDel="00000000" w:rsidP="00000000" w:rsidRDefault="00000000" w:rsidRPr="00000000" w14:paraId="00000037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 teorije obiteljskog životnog ciklusa </w:t>
            </w:r>
          </w:p>
          <w:p w:rsidR="00000000" w:rsidDel="00000000" w:rsidP="00000000" w:rsidRDefault="00000000" w:rsidRPr="00000000" w14:paraId="00000038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Teorija obiteljske otpornosti</w:t>
            </w:r>
          </w:p>
          <w:p w:rsidR="00000000" w:rsidDel="00000000" w:rsidP="00000000" w:rsidRDefault="00000000" w:rsidRPr="00000000" w14:paraId="00000039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Teorije bračne kvalitete </w:t>
            </w:r>
          </w:p>
          <w:p w:rsidR="00000000" w:rsidDel="00000000" w:rsidP="00000000" w:rsidRDefault="00000000" w:rsidRPr="00000000" w14:paraId="0000003A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Korelati i odrednice (ne)stabilnost braka</w:t>
            </w:r>
          </w:p>
          <w:p w:rsidR="00000000" w:rsidDel="00000000" w:rsidP="00000000" w:rsidRDefault="00000000" w:rsidRPr="00000000" w14:paraId="0000003B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Prilagodba djece i roditelja na razvod braka</w:t>
            </w:r>
          </w:p>
          <w:p w:rsidR="00000000" w:rsidDel="00000000" w:rsidP="00000000" w:rsidRDefault="00000000" w:rsidRPr="00000000" w14:paraId="0000003C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Teorije promjene - čimbenici koji otežavaju i olakšavaju spremnost na promjenu </w:t>
            </w:r>
          </w:p>
          <w:p w:rsidR="00000000" w:rsidDel="00000000" w:rsidP="00000000" w:rsidRDefault="00000000" w:rsidRPr="00000000" w14:paraId="0000003D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 postavki teorije privrženosti i teorije sustava u kontekstu udomiteljstva i posvojenja djece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E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F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tekstu, samostalno čitanje literature, izrada pisanog zadatka, prezentacija i diskusija u grupi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0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1">
            <w:pPr>
              <w:tabs>
                <w:tab w:val="left" w:pos="336"/>
              </w:tabs>
              <w:spacing w:after="120" w:line="240" w:lineRule="auto"/>
              <w:ind w:left="371" w:hanging="37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  <w:tab/>
              <w:t xml:space="preserve">Dva kolokvija ili pisani ispit (pitanja objektivnog tipa ili/i zadatak esejskog tipa: objašnjenje zadane teme) i</w:t>
            </w:r>
          </w:p>
          <w:p w:rsidR="00000000" w:rsidDel="00000000" w:rsidP="00000000" w:rsidRDefault="00000000" w:rsidRPr="00000000" w14:paraId="00000042">
            <w:pPr>
              <w:tabs>
                <w:tab w:val="left" w:pos="336"/>
              </w:tabs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  <w:tab/>
              <w:t xml:space="preserve">Usmeni ispit    </w:t>
            </w:r>
          </w:p>
        </w:tc>
      </w:tr>
      <w:tr>
        <w:trPr>
          <w:trHeight w:val="255" w:hRule="atLeast"/>
        </w:trPr>
        <w:tc>
          <w:tcPr>
            <w:shd w:fill="d9e2f3" w:val="clear"/>
          </w:tcPr>
          <w:p w:rsidR="00000000" w:rsidDel="00000000" w:rsidP="00000000" w:rsidRDefault="00000000" w:rsidRPr="00000000" w14:paraId="00000043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44">
            <w:pPr>
              <w:spacing w:after="12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Primijeniti različite modele i tehnike procjene u socijalnom radu s obitelji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5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6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cjelovitu procjenu obilježja i sustava korisnika, obitelji, grupe ili zajednice (2)</w:t>
            </w:r>
          </w:p>
          <w:p w:rsidR="00000000" w:rsidDel="00000000" w:rsidP="00000000" w:rsidRDefault="00000000" w:rsidRPr="00000000" w14:paraId="00000047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48">
            <w:pPr>
              <w:spacing w:after="120" w:line="240" w:lineRule="auto"/>
              <w:ind w:left="10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9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A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B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C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kritičkog vrednovanja, sposobnost učenja, sposobnost primjene znanja u praksi, sposobnost precizne formulacije stavova te jasnog i razgovijetnog izražavanja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D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E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Identificiranje obiteljskih potreba i rizika kroz različita razdoblja životnog ciklusa obitelji</w:t>
            </w:r>
          </w:p>
          <w:p w:rsidR="00000000" w:rsidDel="00000000" w:rsidP="00000000" w:rsidRDefault="00000000" w:rsidRPr="00000000" w14:paraId="0000004F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Načela i principi kojima se socijalni radnici trebaju voditi prilikom procjene potreba i rizika u obitelji  </w:t>
            </w:r>
          </w:p>
          <w:p w:rsidR="00000000" w:rsidDel="00000000" w:rsidP="00000000" w:rsidRDefault="00000000" w:rsidRPr="00000000" w14:paraId="00000050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Različiti modeli i elementi procjene u socijalnom radu s obitelji</w:t>
            </w:r>
          </w:p>
          <w:p w:rsidR="00000000" w:rsidDel="00000000" w:rsidP="00000000" w:rsidRDefault="00000000" w:rsidRPr="00000000" w14:paraId="00000051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Inicijalni razgovor socijalnog radnika s obitelji </w:t>
            </w:r>
          </w:p>
          <w:p w:rsidR="00000000" w:rsidDel="00000000" w:rsidP="00000000" w:rsidRDefault="00000000" w:rsidRPr="00000000" w14:paraId="00000052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Procjena ugroženosti dobrobiti djeteta u obitelji</w:t>
            </w:r>
          </w:p>
          <w:p w:rsidR="00000000" w:rsidDel="00000000" w:rsidP="00000000" w:rsidRDefault="00000000" w:rsidRPr="00000000" w14:paraId="00000053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 različitih metoda i tehnika procjene</w:t>
            </w:r>
          </w:p>
          <w:p w:rsidR="00000000" w:rsidDel="00000000" w:rsidP="00000000" w:rsidRDefault="00000000" w:rsidRPr="00000000" w14:paraId="00000054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Timski i interdisciplinarni pristup u procjeni potreba i rizika u obitelji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5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6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tekstu, samostalno čitanje literature, izrada pisanog zadatka, prezentacija i diskusija u grupi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7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8">
            <w:pPr>
              <w:tabs>
                <w:tab w:val="left" w:pos="336"/>
              </w:tabs>
              <w:spacing w:after="120" w:line="240" w:lineRule="auto"/>
              <w:ind w:left="371" w:hanging="37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  <w:tab/>
              <w:t xml:space="preserve">Dva kolokvija ili pisani ispit (pitanja objektivnog tipa ili/i zadatak esejskog tipa: objašnjenje zadane teme) i</w:t>
            </w:r>
          </w:p>
          <w:p w:rsidR="00000000" w:rsidDel="00000000" w:rsidP="00000000" w:rsidRDefault="00000000" w:rsidRPr="00000000" w14:paraId="00000059">
            <w:pPr>
              <w:tabs>
                <w:tab w:val="left" w:pos="336"/>
              </w:tabs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  <w:tab/>
              <w:t xml:space="preserve">Usmeni ispit    </w:t>
            </w:r>
          </w:p>
        </w:tc>
      </w:tr>
      <w:tr>
        <w:trPr>
          <w:trHeight w:val="255" w:hRule="atLeast"/>
        </w:trPr>
        <w:tc>
          <w:tcPr>
            <w:shd w:fill="d9e2f3" w:val="clear"/>
          </w:tcPr>
          <w:p w:rsidR="00000000" w:rsidDel="00000000" w:rsidP="00000000" w:rsidRDefault="00000000" w:rsidRPr="00000000" w14:paraId="0000005A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5B">
            <w:pPr>
              <w:spacing w:after="12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Prikazati planiranje intervencija i vođenje procesa promjena u radu s obiteljima u riziku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C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D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Pripremiti plan vođenja procesa promjena i intervencija na razini pojedinca, obitelji, grupe i zajednice (4)</w:t>
            </w:r>
          </w:p>
          <w:p w:rsidR="00000000" w:rsidDel="00000000" w:rsidP="00000000" w:rsidRDefault="00000000" w:rsidRPr="00000000" w14:paraId="0000005E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metode socijalnog rada s pojedincem, obitelji, grupom i zajednicom (5)</w:t>
            </w:r>
          </w:p>
          <w:p w:rsidR="00000000" w:rsidDel="00000000" w:rsidP="00000000" w:rsidRDefault="00000000" w:rsidRPr="00000000" w14:paraId="0000005F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i evaluirati ishode socijalnih programa te ishode rada s pojedincem, obitelji, grupom i u zajednici (8)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0">
            <w:pPr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1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2">
            <w:pPr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3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kritičkog vrednovanja, sposobnost učenja, sposobnost primjene znanja u praksi, sposobnost precizne formulacije stavova te jasnog i razgovijetnog izražavanja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4">
            <w:pPr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5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Načela i principi kojima se socijalni radnici trebaju voditi u radu s obiteljima  </w:t>
            </w:r>
          </w:p>
          <w:p w:rsidR="00000000" w:rsidDel="00000000" w:rsidP="00000000" w:rsidRDefault="00000000" w:rsidRPr="00000000" w14:paraId="00000066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Teorije promjene – čimbenici koji otežavaju i olakšavaju spremnost na promjenu </w:t>
            </w:r>
          </w:p>
          <w:p w:rsidR="00000000" w:rsidDel="00000000" w:rsidP="00000000" w:rsidRDefault="00000000" w:rsidRPr="00000000" w14:paraId="00000067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Izrada individualnog plana promjene </w:t>
            </w:r>
          </w:p>
          <w:p w:rsidR="00000000" w:rsidDel="00000000" w:rsidP="00000000" w:rsidRDefault="00000000" w:rsidRPr="00000000" w14:paraId="00000068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Planiranje i provođenje mjera za zaštitu osobnih prava i dobrobiti djeteta u nadležnosti CZSS</w:t>
            </w:r>
          </w:p>
          <w:p w:rsidR="00000000" w:rsidDel="00000000" w:rsidP="00000000" w:rsidRDefault="00000000" w:rsidRPr="00000000" w14:paraId="00000069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Timski i interdisciplinarni pristup u radu s obiteljima u riziku</w:t>
            </w:r>
          </w:p>
          <w:p w:rsidR="00000000" w:rsidDel="00000000" w:rsidP="00000000" w:rsidRDefault="00000000" w:rsidRPr="00000000" w14:paraId="0000006A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Vrste planova u skrbi za djecu čiji je razvoj ugrožen u obitelji  </w:t>
            </w:r>
          </w:p>
          <w:p w:rsidR="00000000" w:rsidDel="00000000" w:rsidP="00000000" w:rsidRDefault="00000000" w:rsidRPr="00000000" w14:paraId="0000006B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Udomiteljstvo kao oblik alternativne skrbi za djecu i odrasle </w:t>
            </w:r>
          </w:p>
          <w:p w:rsidR="00000000" w:rsidDel="00000000" w:rsidP="00000000" w:rsidRDefault="00000000" w:rsidRPr="00000000" w14:paraId="0000006C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Priprema za posvojenje i podrška posvojiteljskim obiteljima</w:t>
            </w:r>
          </w:p>
          <w:p w:rsidR="00000000" w:rsidDel="00000000" w:rsidP="00000000" w:rsidRDefault="00000000" w:rsidRPr="00000000" w14:paraId="0000006D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Usluge podrške obiteljima i preventivne intervencije u obitelji</w:t>
            </w:r>
          </w:p>
          <w:p w:rsidR="00000000" w:rsidDel="00000000" w:rsidP="00000000" w:rsidRDefault="00000000" w:rsidRPr="00000000" w14:paraId="0000006E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Evaluacija ishoda rada s obitelji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F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0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tekstu, samostalno čitanje literature, izrada pisanog zadatka, prezentacija i diskusija u grupi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1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2">
            <w:pPr>
              <w:tabs>
                <w:tab w:val="left" w:pos="336"/>
              </w:tabs>
              <w:spacing w:after="120" w:line="240" w:lineRule="auto"/>
              <w:ind w:left="371" w:hanging="37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  <w:tab/>
              <w:t xml:space="preserve">Dva kolokvija ili pisani ispit (pitanja objektivnog tipa ili/i zadatak esejskog tipa: objašnjenje zadane teme) i</w:t>
            </w:r>
          </w:p>
          <w:p w:rsidR="00000000" w:rsidDel="00000000" w:rsidP="00000000" w:rsidRDefault="00000000" w:rsidRPr="00000000" w14:paraId="00000073">
            <w:pPr>
              <w:tabs>
                <w:tab w:val="left" w:pos="336"/>
              </w:tabs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  <w:tab/>
              <w:t xml:space="preserve">Usmeni ispit    </w:t>
            </w:r>
          </w:p>
        </w:tc>
      </w:tr>
      <w:tr>
        <w:trPr>
          <w:trHeight w:val="255" w:hRule="atLeast"/>
        </w:trPr>
        <w:tc>
          <w:tcPr>
            <w:shd w:fill="d9e2f3" w:val="clear"/>
          </w:tcPr>
          <w:p w:rsidR="00000000" w:rsidDel="00000000" w:rsidP="00000000" w:rsidRDefault="00000000" w:rsidRPr="00000000" w14:paraId="00000074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75">
            <w:pPr>
              <w:spacing w:after="12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Prepoznavanje specifičnosti socijalnog rada s obitelji u okviru sustava socijalne skrbi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6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7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78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 (7)</w:t>
            </w:r>
          </w:p>
          <w:p w:rsidR="00000000" w:rsidDel="00000000" w:rsidP="00000000" w:rsidRDefault="00000000" w:rsidRPr="00000000" w14:paraId="00000079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osobne i profesionalne vrijednosti u socijalnom radu (9)</w:t>
            </w:r>
          </w:p>
          <w:p w:rsidR="00000000" w:rsidDel="00000000" w:rsidP="00000000" w:rsidRDefault="00000000" w:rsidRPr="00000000" w14:paraId="0000007A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etičke norme u socijalnom radu i ostalim pomažućim profesijama (10)</w:t>
            </w:r>
          </w:p>
          <w:p w:rsidR="00000000" w:rsidDel="00000000" w:rsidP="00000000" w:rsidRDefault="00000000" w:rsidRPr="00000000" w14:paraId="0000007B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položaj i ulogu socijalnog rada u različitim sustavima i u odnosu na druge profesije (14)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C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D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E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F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kritičkog vrednovanja, sposobnost učenja, sposobnost primjene znanja u praksi, sposobnost precizne formulacije stavova te jasnog i razgovijetnog izražavanja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80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1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Upoznavanje s djelokrugom rada socijalnih radnika i drugih članova stručnog tima CZSS u radu s obiteljima s različitim potrebama i rizicima</w:t>
            </w:r>
          </w:p>
          <w:p w:rsidR="00000000" w:rsidDel="00000000" w:rsidP="00000000" w:rsidRDefault="00000000" w:rsidRPr="00000000" w14:paraId="00000082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Podrška obiteljima u riziku kroz ostvarivanje socijalnih prava i usluga </w:t>
            </w:r>
          </w:p>
          <w:p w:rsidR="00000000" w:rsidDel="00000000" w:rsidP="00000000" w:rsidRDefault="00000000" w:rsidRPr="00000000" w14:paraId="00000083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Intervencije CZSS usmjerene na podršku žrtvama obiteljskog nasilja i rješavanje problema nasilja u obitelji </w:t>
            </w:r>
          </w:p>
          <w:p w:rsidR="00000000" w:rsidDel="00000000" w:rsidP="00000000" w:rsidRDefault="00000000" w:rsidRPr="00000000" w14:paraId="00000084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Savjetovanje i stručna podrška roditeljima i djeci u postupcima prekida bračne i izvanbračne zajednice </w:t>
            </w:r>
          </w:p>
          <w:p w:rsidR="00000000" w:rsidDel="00000000" w:rsidP="00000000" w:rsidRDefault="00000000" w:rsidRPr="00000000" w14:paraId="00000085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Intervencije CZSS kod konfliktnog razdvojenog roditeljstva  </w:t>
            </w:r>
          </w:p>
          <w:p w:rsidR="00000000" w:rsidDel="00000000" w:rsidP="00000000" w:rsidRDefault="00000000" w:rsidRPr="00000000" w14:paraId="00000086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Uloga socijalnih radnika i drugih članova stručnog tima kod donošenja stručnog mišljenja i provođenja mjera za zaštitu osobnih prava i dobrobiti djeteta </w:t>
            </w:r>
          </w:p>
          <w:p w:rsidR="00000000" w:rsidDel="00000000" w:rsidP="00000000" w:rsidRDefault="00000000" w:rsidRPr="00000000" w14:paraId="00000087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Izdvajanje djece iz biološke obitelji i smještaj u alternativne oblike skrbi </w:t>
            </w:r>
          </w:p>
          <w:p w:rsidR="00000000" w:rsidDel="00000000" w:rsidP="00000000" w:rsidRDefault="00000000" w:rsidRPr="00000000" w14:paraId="00000088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Izazovi primjene instituta skrbništva  </w:t>
            </w:r>
          </w:p>
          <w:p w:rsidR="00000000" w:rsidDel="00000000" w:rsidP="00000000" w:rsidRDefault="00000000" w:rsidRPr="00000000" w14:paraId="00000089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Važnost timskog rada i međusektorske suradnje u provedbi intervencija usmjerenih na smanjenje obiteljskih rizika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8A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B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tekstu, samostalno čitanje literature, izrada pisanog zadatka, prezentacija i diskusija u grupi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8C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D">
            <w:pPr>
              <w:tabs>
                <w:tab w:val="left" w:pos="336"/>
              </w:tabs>
              <w:spacing w:after="120" w:line="240" w:lineRule="auto"/>
              <w:ind w:left="371" w:hanging="37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  <w:tab/>
              <w:t xml:space="preserve">Dva kolokvija ili pisani ispit (pitanja objektivnog tipa ili/i zadatak esejskog tipa: objašnjenje zadane teme) i</w:t>
            </w:r>
          </w:p>
          <w:p w:rsidR="00000000" w:rsidDel="00000000" w:rsidP="00000000" w:rsidRDefault="00000000" w:rsidRPr="00000000" w14:paraId="0000008E">
            <w:pPr>
              <w:tabs>
                <w:tab w:val="left" w:pos="336"/>
              </w:tabs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  <w:tab/>
              <w:t xml:space="preserve">Usmeni ispit    </w:t>
            </w:r>
          </w:p>
        </w:tc>
      </w:tr>
    </w:tbl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077" w:right="10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160" w:line="259" w:lineRule="auto"/>
    </w:pPr>
    <w:rPr>
      <w:sz w:val="22"/>
      <w:szCs w:val="22"/>
      <w:lang w:eastAsia="en-US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QF/L+30RPpu9bnQSVb58M1LiGw==">AMUW2mVXGCDAjY+tPo/uTbC7tWc4TWpEQlhENmPgI6e/rTkFLEcBN3J2UEXMd7ktf7MqFapMWkGEHA2iKPtQcP3ds86ZmpP+CRBQaoqGgu7lDJP8wp5aTnE=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2021-07-16T10:40:00Z</dcterms:created>
  <dc:creator>Slavica Blažeka Kokorić</dc:creator>
</cp:coreProperties>
</file>