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4841" w14:textId="77777777" w:rsidR="00B62534" w:rsidRPr="0045121E" w:rsidRDefault="000960E7" w:rsidP="0045121E">
      <w:pPr>
        <w:pStyle w:val="P68B1DB1-Normal1"/>
        <w:spacing w:after="0" w:line="21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5121E">
        <w:rPr>
          <w:rFonts w:asciiTheme="minorHAnsi" w:hAnsiTheme="minorHAnsi" w:cstheme="minorHAnsi"/>
          <w:sz w:val="24"/>
          <w:szCs w:val="24"/>
        </w:rPr>
        <w:t xml:space="preserve">LEARNING OUTCOMES' TABLE </w:t>
      </w:r>
    </w:p>
    <w:p w14:paraId="44379E2F" w14:textId="77777777" w:rsidR="00B62534" w:rsidRPr="0045121E" w:rsidRDefault="00B62534" w:rsidP="0045121E">
      <w:pPr>
        <w:spacing w:after="0" w:line="216" w:lineRule="auto"/>
        <w:jc w:val="center"/>
        <w:rPr>
          <w:rFonts w:eastAsia="MS PGothic" w:cstheme="minorHAnsi"/>
          <w:b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62534" w:rsidRPr="0045121E" w14:paraId="3D177ED7" w14:textId="7777777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62534" w:rsidRPr="0045121E" w:rsidRDefault="000960E7" w:rsidP="0045121E">
            <w:pPr>
              <w:pStyle w:val="P68B1DB1-Normal2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</w:p>
        </w:tc>
        <w:tc>
          <w:tcPr>
            <w:tcW w:w="6890" w:type="dxa"/>
          </w:tcPr>
          <w:p w14:paraId="675EDB7F" w14:textId="4C1546D1" w:rsidR="00B62534" w:rsidRPr="0045121E" w:rsidRDefault="00D55287" w:rsidP="0045121E">
            <w:pPr>
              <w:pStyle w:val="P68B1DB1-Normal3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SOCIAL WORK IN VIRTUAL ENVIRONMENT</w:t>
            </w:r>
          </w:p>
        </w:tc>
      </w:tr>
      <w:tr w:rsidR="00B62534" w:rsidRPr="0045121E" w14:paraId="1019B5FF" w14:textId="7777777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62534" w:rsidRPr="0045121E" w:rsidRDefault="000960E7" w:rsidP="0045121E">
            <w:pPr>
              <w:pStyle w:val="P68B1DB1-Normal4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790D58EF" w14:textId="265A6599" w:rsidR="00B62534" w:rsidRPr="0045121E" w:rsidRDefault="00D55287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Elective</w:t>
            </w:r>
            <w:r w:rsidR="00F6224F">
              <w:rPr>
                <w:rFonts w:asciiTheme="minorHAnsi" w:hAnsiTheme="minorHAnsi" w:cstheme="minorHAnsi"/>
                <w:szCs w:val="24"/>
              </w:rPr>
              <w:t xml:space="preserve"> /</w:t>
            </w:r>
            <w:r w:rsidRPr="0045121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6224F">
              <w:rPr>
                <w:rFonts w:asciiTheme="minorHAnsi" w:hAnsiTheme="minorHAnsi" w:cstheme="minorHAnsi"/>
                <w:szCs w:val="24"/>
              </w:rPr>
              <w:t>4</w:t>
            </w:r>
            <w:r w:rsidR="00F6224F" w:rsidRPr="00F6224F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 w:rsidR="00F6224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A72E9" w:rsidRPr="0045121E">
              <w:rPr>
                <w:rFonts w:asciiTheme="minorHAnsi" w:hAnsiTheme="minorHAnsi" w:cstheme="minorHAnsi"/>
                <w:szCs w:val="24"/>
              </w:rPr>
              <w:t>year,</w:t>
            </w:r>
            <w:r w:rsidR="00F6224F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0A72E9" w:rsidRPr="0045121E">
              <w:rPr>
                <w:rFonts w:asciiTheme="minorHAnsi" w:hAnsiTheme="minorHAnsi" w:cstheme="minorHAnsi"/>
                <w:szCs w:val="24"/>
              </w:rPr>
              <w:t>8</w:t>
            </w:r>
            <w:r w:rsidR="00F6224F">
              <w:rPr>
                <w:rFonts w:asciiTheme="minorHAnsi" w:hAnsiTheme="minorHAnsi" w:cstheme="minorHAnsi"/>
                <w:szCs w:val="24"/>
              </w:rPr>
              <w:t xml:space="preserve">th </w:t>
            </w:r>
            <w:r w:rsidR="00F6224F" w:rsidRPr="0045121E">
              <w:rPr>
                <w:rFonts w:asciiTheme="minorHAnsi" w:hAnsiTheme="minorHAnsi" w:cstheme="minorHAnsi"/>
                <w:szCs w:val="24"/>
              </w:rPr>
              <w:t>semester</w:t>
            </w:r>
            <w:r w:rsidR="00F6224F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B62534" w:rsidRPr="0045121E" w14:paraId="790F771F" w14:textId="7777777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62534" w:rsidRPr="0045121E" w:rsidRDefault="000960E7" w:rsidP="0045121E">
            <w:pPr>
              <w:pStyle w:val="P68B1DB1-Normal4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14:paraId="38DC5E03" w14:textId="01D8CF68" w:rsidR="00B62534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 xml:space="preserve">Lectures </w:t>
            </w:r>
          </w:p>
        </w:tc>
      </w:tr>
      <w:tr w:rsidR="00B62534" w:rsidRPr="0045121E" w14:paraId="6025B558" w14:textId="7777777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62534" w:rsidRPr="0045121E" w:rsidRDefault="000960E7" w:rsidP="0045121E">
            <w:pPr>
              <w:pStyle w:val="P68B1DB1-Normal4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APPOINTED ECTS CREDITS</w:t>
            </w:r>
          </w:p>
        </w:tc>
        <w:tc>
          <w:tcPr>
            <w:tcW w:w="6890" w:type="dxa"/>
          </w:tcPr>
          <w:p w14:paraId="30C418B9" w14:textId="77777777" w:rsidR="00B62534" w:rsidRPr="0045121E" w:rsidRDefault="000A72E9" w:rsidP="0045121E">
            <w:pPr>
              <w:pStyle w:val="P68B1DB1-ListParagraph7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4 ECTS</w:t>
            </w:r>
            <w:r w:rsidR="000960E7" w:rsidRPr="004512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18931A" w14:textId="31F86F4D" w:rsidR="000A72E9" w:rsidRPr="0045121E" w:rsidRDefault="000A72E9" w:rsidP="0045121E">
            <w:pPr>
              <w:pStyle w:val="P68B1DB1-ListParagraph7"/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Lectures (30 hours): approx. 2 ECTS</w:t>
            </w:r>
          </w:p>
          <w:p w14:paraId="4FC8A9C4" w14:textId="2FE1464E" w:rsidR="000A72E9" w:rsidRPr="0045121E" w:rsidRDefault="000A72E9" w:rsidP="0045121E">
            <w:pPr>
              <w:pStyle w:val="P68B1DB1-ListParagraph7"/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Preparation for teaching and exam (guided discussion, homework, group work, demonstration of a practical task, work on the online system of independent reading and learning literature) - 30 hours: approx. 1 ECTS</w:t>
            </w:r>
          </w:p>
        </w:tc>
      </w:tr>
      <w:tr w:rsidR="00B62534" w:rsidRPr="0045121E" w14:paraId="632858E0" w14:textId="7777777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62534" w:rsidRPr="0045121E" w:rsidRDefault="000960E7" w:rsidP="0045121E">
            <w:pPr>
              <w:pStyle w:val="P68B1DB1-Normal4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STUDY PROGRAMME OF THE IMPLEMENTED COURSE</w:t>
            </w:r>
          </w:p>
        </w:tc>
        <w:tc>
          <w:tcPr>
            <w:tcW w:w="6890" w:type="dxa"/>
          </w:tcPr>
          <w:p w14:paraId="31CB6682" w14:textId="768D0B00" w:rsidR="00B62534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Undergraduate study of social work</w:t>
            </w:r>
          </w:p>
        </w:tc>
      </w:tr>
      <w:tr w:rsidR="00B62534" w:rsidRPr="0045121E" w14:paraId="05D4D75C" w14:textId="7777777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62534" w:rsidRPr="0045121E" w:rsidRDefault="000960E7" w:rsidP="0045121E">
            <w:pPr>
              <w:pStyle w:val="P68B1DB1-Normal4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2AF4A118" w14:textId="74F853C7" w:rsidR="00B62534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6.sv</w:t>
            </w:r>
            <w:r w:rsidR="00F6224F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B62534" w:rsidRPr="0045121E" w14:paraId="4C116FE6" w14:textId="77777777">
        <w:trPr>
          <w:trHeight w:val="255"/>
        </w:trPr>
        <w:tc>
          <w:tcPr>
            <w:tcW w:w="2440" w:type="dxa"/>
          </w:tcPr>
          <w:p w14:paraId="51569C65" w14:textId="77777777" w:rsidR="00B62534" w:rsidRPr="0045121E" w:rsidRDefault="00B62534" w:rsidP="0045121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62534" w:rsidRPr="0045121E" w:rsidRDefault="000960E7" w:rsidP="0045121E">
            <w:pPr>
              <w:pStyle w:val="P68B1DB1-Normal8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CONSTRUCTIVE ALIGNMENT</w:t>
            </w:r>
          </w:p>
        </w:tc>
      </w:tr>
      <w:tr w:rsidR="00B62534" w:rsidRPr="0045121E" w14:paraId="61D1A39E" w14:textId="77777777" w:rsidTr="000A72E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62534" w:rsidRPr="0045121E" w:rsidRDefault="000960E7" w:rsidP="0045121E">
            <w:pPr>
              <w:pStyle w:val="P68B1DB1-Normal4"/>
              <w:spacing w:after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966C9D" w14:textId="78AEE1FE" w:rsidR="00B62534" w:rsidRPr="0045121E" w:rsidRDefault="000A72E9" w:rsidP="0045121E">
            <w:pPr>
              <w:pStyle w:val="P68B1DB1-Normal8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Identify the risks of the digital environment relevant to social work practices and opportunities for safe Internet use</w:t>
            </w:r>
          </w:p>
        </w:tc>
      </w:tr>
      <w:tr w:rsidR="00B62534" w:rsidRPr="0045121E" w14:paraId="658EE81D" w14:textId="77777777">
        <w:trPr>
          <w:trHeight w:val="255"/>
        </w:trPr>
        <w:tc>
          <w:tcPr>
            <w:tcW w:w="2440" w:type="dxa"/>
          </w:tcPr>
          <w:p w14:paraId="427EC37C" w14:textId="77777777" w:rsidR="00B62534" w:rsidRPr="0045121E" w:rsidRDefault="000960E7" w:rsidP="0045121E">
            <w:pPr>
              <w:pStyle w:val="P68B1DB1-Normal4"/>
              <w:numPr>
                <w:ilvl w:val="0"/>
                <w:numId w:val="1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1670D929" w14:textId="77777777" w:rsidR="000A72E9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3. Define risks and problems taking into account the user perspective and values of social work</w:t>
            </w:r>
          </w:p>
          <w:p w14:paraId="141E32C8" w14:textId="63DE7103" w:rsidR="00B62534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 xml:space="preserve">16. </w:t>
            </w:r>
            <w:r w:rsidR="00614D75" w:rsidRPr="0045121E">
              <w:rPr>
                <w:rFonts w:asciiTheme="minorHAnsi" w:hAnsiTheme="minorHAnsi" w:cstheme="minorHAnsi"/>
                <w:szCs w:val="24"/>
              </w:rPr>
              <w:t>Analyse</w:t>
            </w:r>
            <w:r w:rsidRPr="0045121E">
              <w:rPr>
                <w:rFonts w:asciiTheme="minorHAnsi" w:hAnsiTheme="minorHAnsi" w:cstheme="minorHAnsi"/>
                <w:szCs w:val="24"/>
              </w:rPr>
              <w:t xml:space="preserve"> how social, political, economic, technological and environmental processes affect the emergence of inequality in society, the development of social risks and problems</w:t>
            </w:r>
          </w:p>
        </w:tc>
      </w:tr>
      <w:tr w:rsidR="00B62534" w:rsidRPr="0045121E" w14:paraId="16D32AEE" w14:textId="77777777">
        <w:trPr>
          <w:trHeight w:val="255"/>
        </w:trPr>
        <w:tc>
          <w:tcPr>
            <w:tcW w:w="2440" w:type="dxa"/>
          </w:tcPr>
          <w:p w14:paraId="366B88FC" w14:textId="77777777" w:rsidR="00B62534" w:rsidRPr="0045121E" w:rsidRDefault="000960E7" w:rsidP="0045121E">
            <w:pPr>
              <w:pStyle w:val="P68B1DB1-Normal4"/>
              <w:numPr>
                <w:ilvl w:val="0"/>
                <w:numId w:val="1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75651150" w:rsidR="00B62534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Understanding</w:t>
            </w:r>
          </w:p>
        </w:tc>
      </w:tr>
      <w:tr w:rsidR="00B62534" w:rsidRPr="0045121E" w14:paraId="5FDFB6A2" w14:textId="77777777">
        <w:trPr>
          <w:trHeight w:val="255"/>
        </w:trPr>
        <w:tc>
          <w:tcPr>
            <w:tcW w:w="2440" w:type="dxa"/>
          </w:tcPr>
          <w:p w14:paraId="3E22B704" w14:textId="77777777" w:rsidR="00B62534" w:rsidRPr="0045121E" w:rsidRDefault="000960E7" w:rsidP="0045121E">
            <w:pPr>
              <w:pStyle w:val="P68B1DB1-Normal4"/>
              <w:numPr>
                <w:ilvl w:val="0"/>
                <w:numId w:val="1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2B2C1320" w14:textId="77777777" w:rsidR="000A72E9" w:rsidRPr="0045121E" w:rsidRDefault="000A72E9" w:rsidP="0045121E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ability to apply knowledge in practice</w:t>
            </w:r>
          </w:p>
          <w:p w14:paraId="54E68293" w14:textId="77777777" w:rsidR="000A72E9" w:rsidRPr="0045121E" w:rsidRDefault="000A72E9" w:rsidP="0045121E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information management skills</w:t>
            </w:r>
          </w:p>
          <w:p w14:paraId="2A2C13FA" w14:textId="77777777" w:rsidR="000A72E9" w:rsidRPr="0045121E" w:rsidRDefault="000A72E9" w:rsidP="0045121E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lastRenderedPageBreak/>
              <w:t>digital skills</w:t>
            </w:r>
          </w:p>
          <w:p w14:paraId="54D3E407" w14:textId="780717BD" w:rsidR="00B62534" w:rsidRPr="0045121E" w:rsidRDefault="000A72E9" w:rsidP="0045121E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ethics</w:t>
            </w:r>
          </w:p>
        </w:tc>
      </w:tr>
      <w:tr w:rsidR="00B62534" w:rsidRPr="0045121E" w14:paraId="29C52A20" w14:textId="77777777">
        <w:trPr>
          <w:trHeight w:val="255"/>
        </w:trPr>
        <w:tc>
          <w:tcPr>
            <w:tcW w:w="2440" w:type="dxa"/>
          </w:tcPr>
          <w:p w14:paraId="246E59BE" w14:textId="77777777" w:rsidR="00B62534" w:rsidRPr="0045121E" w:rsidRDefault="000960E7" w:rsidP="0045121E">
            <w:pPr>
              <w:pStyle w:val="P68B1DB1-Normal4"/>
              <w:numPr>
                <w:ilvl w:val="0"/>
                <w:numId w:val="1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0309CBCD" w14:textId="53D11074" w:rsidR="000A72E9" w:rsidRPr="0045121E" w:rsidRDefault="000A72E9" w:rsidP="0045121E">
            <w:pPr>
              <w:pStyle w:val="P68B1DB1-ListParagraph6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The impact of technology on everyday life</w:t>
            </w:r>
          </w:p>
          <w:p w14:paraId="29DC39A3" w14:textId="77777777" w:rsidR="000A72E9" w:rsidRPr="0045121E" w:rsidRDefault="000A72E9" w:rsidP="0045121E">
            <w:pPr>
              <w:pStyle w:val="P68B1DB1-ListParagraph6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The benefits and risks of modern technologies</w:t>
            </w:r>
          </w:p>
          <w:p w14:paraId="009BE49C" w14:textId="08176F5E" w:rsidR="000A72E9" w:rsidRPr="0045121E" w:rsidRDefault="000A72E9" w:rsidP="0045121E">
            <w:pPr>
              <w:pStyle w:val="P68B1DB1-ListParagraph6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 xml:space="preserve">Problematic usage of </w:t>
            </w:r>
            <w:r w:rsidR="00614D75" w:rsidRPr="0045121E">
              <w:rPr>
                <w:rFonts w:asciiTheme="minorHAnsi" w:hAnsiTheme="minorHAnsi" w:cstheme="minorHAnsi"/>
                <w:szCs w:val="24"/>
              </w:rPr>
              <w:t>internet</w:t>
            </w:r>
          </w:p>
          <w:p w14:paraId="74A64580" w14:textId="192BDC04" w:rsidR="00B62534" w:rsidRPr="0045121E" w:rsidRDefault="000A72E9" w:rsidP="0045121E">
            <w:pPr>
              <w:pStyle w:val="P68B1DB1-ListParagraph6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Online environment and social networks</w:t>
            </w:r>
          </w:p>
        </w:tc>
      </w:tr>
      <w:tr w:rsidR="00B62534" w:rsidRPr="0045121E" w14:paraId="6A94499C" w14:textId="77777777">
        <w:trPr>
          <w:trHeight w:val="255"/>
        </w:trPr>
        <w:tc>
          <w:tcPr>
            <w:tcW w:w="2440" w:type="dxa"/>
          </w:tcPr>
          <w:p w14:paraId="0BEDD363" w14:textId="77777777" w:rsidR="00B62534" w:rsidRPr="0045121E" w:rsidRDefault="000960E7" w:rsidP="0045121E">
            <w:pPr>
              <w:pStyle w:val="P68B1DB1-Normal4"/>
              <w:numPr>
                <w:ilvl w:val="0"/>
                <w:numId w:val="1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02F5EF5F" w:rsidR="00B62534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Lecture, interactive discussion, work in groups, solving individual tasks, synchronous and asynchronous forms of e-learning, educational media content, written assignments</w:t>
            </w:r>
          </w:p>
        </w:tc>
      </w:tr>
      <w:tr w:rsidR="00B62534" w:rsidRPr="0045121E" w14:paraId="5D6A973F" w14:textId="77777777">
        <w:trPr>
          <w:trHeight w:val="255"/>
        </w:trPr>
        <w:tc>
          <w:tcPr>
            <w:tcW w:w="2440" w:type="dxa"/>
          </w:tcPr>
          <w:p w14:paraId="55D8C295" w14:textId="77777777" w:rsidR="00B62534" w:rsidRPr="0045121E" w:rsidRDefault="000960E7" w:rsidP="0045121E">
            <w:pPr>
              <w:pStyle w:val="P68B1DB1-Normal4"/>
              <w:numPr>
                <w:ilvl w:val="0"/>
                <w:numId w:val="1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C94815D" w14:textId="77777777" w:rsidR="000A72E9" w:rsidRPr="0045121E" w:rsidRDefault="000960E7" w:rsidP="0045121E">
            <w:pPr>
              <w:pStyle w:val="P68B1DB1-ListParagraph7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72E9" w:rsidRPr="0045121E">
              <w:rPr>
                <w:rFonts w:asciiTheme="minorHAnsi" w:hAnsiTheme="minorHAnsi" w:cstheme="minorHAnsi"/>
                <w:sz w:val="24"/>
                <w:szCs w:val="24"/>
              </w:rPr>
              <w:t>Online project</w:t>
            </w:r>
          </w:p>
          <w:p w14:paraId="583388A7" w14:textId="77777777" w:rsidR="000A72E9" w:rsidRPr="0045121E" w:rsidRDefault="000A72E9" w:rsidP="0045121E">
            <w:pPr>
              <w:pStyle w:val="P68B1DB1-ListParagraph7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77ADB0F5" w14:textId="4C0E4D87" w:rsidR="00B62534" w:rsidRPr="0045121E" w:rsidRDefault="000A72E9" w:rsidP="0045121E">
            <w:pPr>
              <w:pStyle w:val="P68B1DB1-ListParagraph7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45121E" w14:paraId="40988ABA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B62534" w:rsidRPr="0045121E" w:rsidRDefault="000960E7" w:rsidP="0045121E">
            <w:pPr>
              <w:pStyle w:val="P68B1DB1-Normal4"/>
              <w:spacing w:after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57C05ED3" w:rsidR="00B62534" w:rsidRPr="0045121E" w:rsidRDefault="000A72E9" w:rsidP="0045121E">
            <w:pPr>
              <w:pStyle w:val="P68B1DB1-Normal8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 xml:space="preserve">Apply digital competencies and professional communication skills in direct online practice with specific groups of service users </w:t>
            </w:r>
          </w:p>
        </w:tc>
      </w:tr>
      <w:tr w:rsidR="00B62534" w:rsidRPr="0045121E" w14:paraId="6022F5FA" w14:textId="77777777">
        <w:trPr>
          <w:trHeight w:val="255"/>
        </w:trPr>
        <w:tc>
          <w:tcPr>
            <w:tcW w:w="2440" w:type="dxa"/>
          </w:tcPr>
          <w:p w14:paraId="370EDEDB" w14:textId="77777777" w:rsidR="00B62534" w:rsidRPr="0045121E" w:rsidRDefault="000960E7" w:rsidP="0045121E">
            <w:pPr>
              <w:pStyle w:val="P68B1DB1-Normal4"/>
              <w:numPr>
                <w:ilvl w:val="0"/>
                <w:numId w:val="5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5A331BC2" w14:textId="77777777" w:rsidR="000A72E9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1. Apply professional communication skills with specific groups of users needed to assess, inform, lead the change process, advise and implement other interventions in social work</w:t>
            </w:r>
          </w:p>
          <w:p w14:paraId="75BCBC70" w14:textId="77777777" w:rsidR="000A72E9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10. Understand ethical norms in social work and other supporting professions</w:t>
            </w:r>
          </w:p>
          <w:p w14:paraId="19795E4A" w14:textId="0F2CD8F7" w:rsidR="00B62534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 xml:space="preserve">16. </w:t>
            </w:r>
            <w:r w:rsidR="00614D75" w:rsidRPr="0045121E">
              <w:rPr>
                <w:rFonts w:asciiTheme="minorHAnsi" w:hAnsiTheme="minorHAnsi" w:cstheme="minorHAnsi"/>
                <w:szCs w:val="24"/>
              </w:rPr>
              <w:t>Analyse</w:t>
            </w:r>
            <w:r w:rsidRPr="0045121E">
              <w:rPr>
                <w:rFonts w:asciiTheme="minorHAnsi" w:hAnsiTheme="minorHAnsi" w:cstheme="minorHAnsi"/>
                <w:szCs w:val="24"/>
              </w:rPr>
              <w:t xml:space="preserve"> how social, political, economic, technological and environmental processes affect the emergence of inequality in society, the development of social risks and problems</w:t>
            </w:r>
          </w:p>
        </w:tc>
      </w:tr>
      <w:tr w:rsidR="00B62534" w:rsidRPr="0045121E" w14:paraId="65D34C9A" w14:textId="77777777">
        <w:trPr>
          <w:trHeight w:val="255"/>
        </w:trPr>
        <w:tc>
          <w:tcPr>
            <w:tcW w:w="2440" w:type="dxa"/>
          </w:tcPr>
          <w:p w14:paraId="38436165" w14:textId="77777777" w:rsidR="00B62534" w:rsidRPr="0045121E" w:rsidRDefault="000960E7" w:rsidP="0045121E">
            <w:pPr>
              <w:pStyle w:val="P68B1DB1-Normal4"/>
              <w:numPr>
                <w:ilvl w:val="0"/>
                <w:numId w:val="5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2B19DB41" w:rsidR="00B62534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Applying</w:t>
            </w:r>
          </w:p>
        </w:tc>
      </w:tr>
      <w:tr w:rsidR="00B62534" w:rsidRPr="0045121E" w14:paraId="6C94D221" w14:textId="77777777">
        <w:trPr>
          <w:trHeight w:val="255"/>
        </w:trPr>
        <w:tc>
          <w:tcPr>
            <w:tcW w:w="2440" w:type="dxa"/>
          </w:tcPr>
          <w:p w14:paraId="762EA67B" w14:textId="77777777" w:rsidR="00B62534" w:rsidRPr="0045121E" w:rsidRDefault="000960E7" w:rsidP="0045121E">
            <w:pPr>
              <w:pStyle w:val="P68B1DB1-Normal4"/>
              <w:numPr>
                <w:ilvl w:val="0"/>
                <w:numId w:val="5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1D7D70DA" w14:textId="77777777" w:rsidR="000A72E9" w:rsidRPr="0045121E" w:rsidRDefault="000A72E9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ability to apply knowledge in practice</w:t>
            </w:r>
          </w:p>
          <w:p w14:paraId="705F2526" w14:textId="77777777" w:rsidR="000A72E9" w:rsidRPr="0045121E" w:rsidRDefault="000A72E9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information management skills</w:t>
            </w:r>
          </w:p>
          <w:p w14:paraId="0D21075D" w14:textId="77777777" w:rsidR="000A72E9" w:rsidRPr="0045121E" w:rsidRDefault="000A72E9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online communication skills</w:t>
            </w:r>
          </w:p>
          <w:p w14:paraId="47242545" w14:textId="77777777" w:rsidR="000A72E9" w:rsidRPr="0045121E" w:rsidRDefault="000A72E9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digital skills</w:t>
            </w:r>
          </w:p>
          <w:p w14:paraId="50B6A188" w14:textId="77777777" w:rsidR="000A72E9" w:rsidRPr="0045121E" w:rsidRDefault="000A72E9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problem-solving ability</w:t>
            </w:r>
          </w:p>
          <w:p w14:paraId="095FB39A" w14:textId="77777777" w:rsidR="000A72E9" w:rsidRPr="0045121E" w:rsidRDefault="000A72E9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content creation</w:t>
            </w:r>
          </w:p>
          <w:p w14:paraId="3779E294" w14:textId="5646794A" w:rsidR="000A72E9" w:rsidRPr="0045121E" w:rsidRDefault="000A72E9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ability of self-</w:t>
            </w:r>
            <w:r w:rsidR="00614D75" w:rsidRPr="0045121E">
              <w:rPr>
                <w:rFonts w:asciiTheme="minorHAnsi" w:hAnsiTheme="minorHAnsi" w:cstheme="minorHAnsi"/>
                <w:szCs w:val="24"/>
              </w:rPr>
              <w:t>assessment</w:t>
            </w:r>
          </w:p>
          <w:p w14:paraId="31678CE4" w14:textId="59F6141E" w:rsidR="00B62534" w:rsidRPr="0045121E" w:rsidRDefault="000A72E9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ethics</w:t>
            </w:r>
          </w:p>
        </w:tc>
      </w:tr>
      <w:tr w:rsidR="00B62534" w:rsidRPr="0045121E" w14:paraId="7143D255" w14:textId="77777777">
        <w:trPr>
          <w:trHeight w:val="255"/>
        </w:trPr>
        <w:tc>
          <w:tcPr>
            <w:tcW w:w="2440" w:type="dxa"/>
          </w:tcPr>
          <w:p w14:paraId="244E2AE2" w14:textId="77777777" w:rsidR="00B62534" w:rsidRPr="0045121E" w:rsidRDefault="000960E7" w:rsidP="0045121E">
            <w:pPr>
              <w:pStyle w:val="P68B1DB1-Normal4"/>
              <w:numPr>
                <w:ilvl w:val="0"/>
                <w:numId w:val="5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5195DD15" w14:textId="77777777" w:rsidR="000A72E9" w:rsidRPr="0045121E" w:rsidRDefault="000A72E9" w:rsidP="0045121E">
            <w:pPr>
              <w:pStyle w:val="P68B1DB1-ListParagraph6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Digital competencies and digital tools</w:t>
            </w:r>
          </w:p>
          <w:p w14:paraId="7D4F4FF5" w14:textId="77777777" w:rsidR="000A72E9" w:rsidRPr="0045121E" w:rsidRDefault="000A72E9" w:rsidP="0045121E">
            <w:pPr>
              <w:pStyle w:val="P68B1DB1-ListParagraph6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The practice of social work in the digital environment</w:t>
            </w:r>
          </w:p>
          <w:p w14:paraId="129ECDA4" w14:textId="37FF30BC" w:rsidR="00B62534" w:rsidRPr="0045121E" w:rsidRDefault="000A72E9" w:rsidP="0045121E">
            <w:pPr>
              <w:pStyle w:val="P68B1DB1-ListParagraph6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Use of technologies in direct practice with service users</w:t>
            </w:r>
          </w:p>
        </w:tc>
      </w:tr>
      <w:tr w:rsidR="00B62534" w:rsidRPr="0045121E" w14:paraId="12D71D18" w14:textId="77777777">
        <w:trPr>
          <w:trHeight w:val="255"/>
        </w:trPr>
        <w:tc>
          <w:tcPr>
            <w:tcW w:w="2440" w:type="dxa"/>
          </w:tcPr>
          <w:p w14:paraId="51E90B34" w14:textId="77777777" w:rsidR="00B62534" w:rsidRPr="0045121E" w:rsidRDefault="000960E7" w:rsidP="0045121E">
            <w:pPr>
              <w:pStyle w:val="P68B1DB1-Normal4"/>
              <w:numPr>
                <w:ilvl w:val="0"/>
                <w:numId w:val="5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51815651" w:rsidR="00B62534" w:rsidRPr="0045121E" w:rsidRDefault="000A72E9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Lecture, interactive discussion, work in groups, solving individual tasks, synchronous and asynchronous forms of e-learning, educational media content, written assignments</w:t>
            </w:r>
          </w:p>
        </w:tc>
      </w:tr>
      <w:tr w:rsidR="00B62534" w:rsidRPr="0045121E" w14:paraId="7057D1D1" w14:textId="77777777">
        <w:trPr>
          <w:trHeight w:val="255"/>
        </w:trPr>
        <w:tc>
          <w:tcPr>
            <w:tcW w:w="2440" w:type="dxa"/>
          </w:tcPr>
          <w:p w14:paraId="6183D618" w14:textId="77777777" w:rsidR="00B62534" w:rsidRPr="0045121E" w:rsidRDefault="000960E7" w:rsidP="0045121E">
            <w:pPr>
              <w:pStyle w:val="P68B1DB1-Normal4"/>
              <w:numPr>
                <w:ilvl w:val="0"/>
                <w:numId w:val="5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5987F60" w14:textId="59DC9564" w:rsidR="000A72E9" w:rsidRPr="0045121E" w:rsidRDefault="000A72E9" w:rsidP="0045121E">
            <w:pPr>
              <w:pStyle w:val="P68B1DB1-ListParagraph7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Online project</w:t>
            </w:r>
          </w:p>
          <w:p w14:paraId="265B5FCA" w14:textId="77777777" w:rsidR="000A72E9" w:rsidRPr="0045121E" w:rsidRDefault="000A72E9" w:rsidP="0045121E">
            <w:pPr>
              <w:pStyle w:val="P68B1DB1-ListParagraph7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19B92F49" w14:textId="1A76A107" w:rsidR="00B62534" w:rsidRPr="0045121E" w:rsidRDefault="000A72E9" w:rsidP="0045121E">
            <w:pPr>
              <w:pStyle w:val="P68B1DB1-ListParagraph7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45121E" w14:paraId="54345EF2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E15BDB" w14:textId="77777777" w:rsidR="00B62534" w:rsidRPr="0045121E" w:rsidRDefault="000960E7" w:rsidP="0045121E">
            <w:pPr>
              <w:pStyle w:val="P68B1DB1-Normal4"/>
              <w:spacing w:after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E4DE63" w14:textId="2F061374" w:rsidR="00B62534" w:rsidRPr="0045121E" w:rsidRDefault="005805F3" w:rsidP="0045121E">
            <w:pPr>
              <w:pStyle w:val="P68B1DB1-Normal8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Choose the appropriate methods, techniques and tools for professional action in an online environment</w:t>
            </w:r>
          </w:p>
        </w:tc>
      </w:tr>
      <w:tr w:rsidR="00B62534" w:rsidRPr="0045121E" w14:paraId="5164116F" w14:textId="77777777">
        <w:trPr>
          <w:trHeight w:val="255"/>
        </w:trPr>
        <w:tc>
          <w:tcPr>
            <w:tcW w:w="2440" w:type="dxa"/>
          </w:tcPr>
          <w:p w14:paraId="782B41BA" w14:textId="77777777" w:rsidR="00B62534" w:rsidRPr="0045121E" w:rsidRDefault="000960E7" w:rsidP="0045121E">
            <w:pPr>
              <w:pStyle w:val="P68B1DB1-Normal4"/>
              <w:numPr>
                <w:ilvl w:val="0"/>
                <w:numId w:val="6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7A3C4011" w14:textId="77777777" w:rsidR="005805F3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1. Apply professional communication skills with specific groups of users needed to assess, inform, lead the change process, advise and implement other interventions in social work</w:t>
            </w:r>
          </w:p>
          <w:p w14:paraId="7472C8A1" w14:textId="77777777" w:rsidR="005805F3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10. Understand ethical norms in social work and other supporting professions</w:t>
            </w:r>
          </w:p>
          <w:p w14:paraId="2E857847" w14:textId="21D44F65" w:rsidR="00B62534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 xml:space="preserve">16. </w:t>
            </w:r>
            <w:r w:rsidR="00614D75" w:rsidRPr="0045121E">
              <w:rPr>
                <w:rFonts w:asciiTheme="minorHAnsi" w:hAnsiTheme="minorHAnsi" w:cstheme="minorHAnsi"/>
                <w:szCs w:val="24"/>
              </w:rPr>
              <w:t>Analyse</w:t>
            </w:r>
            <w:r w:rsidRPr="0045121E">
              <w:rPr>
                <w:rFonts w:asciiTheme="minorHAnsi" w:hAnsiTheme="minorHAnsi" w:cstheme="minorHAnsi"/>
                <w:szCs w:val="24"/>
              </w:rPr>
              <w:t xml:space="preserve"> how social, political, economic, technological and environmental processes affect the emergence of inequality in society, the development of social risks and problems</w:t>
            </w:r>
          </w:p>
        </w:tc>
      </w:tr>
      <w:tr w:rsidR="00B62534" w:rsidRPr="0045121E" w14:paraId="51DCAC69" w14:textId="77777777">
        <w:trPr>
          <w:trHeight w:val="255"/>
        </w:trPr>
        <w:tc>
          <w:tcPr>
            <w:tcW w:w="2440" w:type="dxa"/>
          </w:tcPr>
          <w:p w14:paraId="06FDC0C5" w14:textId="77777777" w:rsidR="00B62534" w:rsidRPr="0045121E" w:rsidRDefault="000960E7" w:rsidP="0045121E">
            <w:pPr>
              <w:pStyle w:val="P68B1DB1-Normal4"/>
              <w:numPr>
                <w:ilvl w:val="0"/>
                <w:numId w:val="6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8F931" w14:textId="0F4694A9" w:rsidR="00B62534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Evaluating</w:t>
            </w:r>
          </w:p>
        </w:tc>
      </w:tr>
      <w:tr w:rsidR="00B62534" w:rsidRPr="0045121E" w14:paraId="41651E00" w14:textId="77777777">
        <w:trPr>
          <w:trHeight w:val="255"/>
        </w:trPr>
        <w:tc>
          <w:tcPr>
            <w:tcW w:w="2440" w:type="dxa"/>
          </w:tcPr>
          <w:p w14:paraId="19CF094B" w14:textId="77777777" w:rsidR="00B62534" w:rsidRPr="0045121E" w:rsidRDefault="000960E7" w:rsidP="0045121E">
            <w:pPr>
              <w:pStyle w:val="P68B1DB1-Normal4"/>
              <w:numPr>
                <w:ilvl w:val="0"/>
                <w:numId w:val="6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32D3A80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ability to apply knowledge in practice</w:t>
            </w:r>
          </w:p>
          <w:p w14:paraId="092A1B64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information management skills</w:t>
            </w:r>
          </w:p>
          <w:p w14:paraId="2F698B78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online communication skills</w:t>
            </w:r>
          </w:p>
          <w:p w14:paraId="7F1840A6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digital skills</w:t>
            </w:r>
          </w:p>
          <w:p w14:paraId="60751A23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problem-solving ability</w:t>
            </w:r>
          </w:p>
          <w:p w14:paraId="0778980B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content creation</w:t>
            </w:r>
          </w:p>
          <w:p w14:paraId="386DA3FB" w14:textId="61FF608D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ability of self-</w:t>
            </w:r>
            <w:r w:rsidR="00614D75" w:rsidRPr="0045121E">
              <w:rPr>
                <w:rFonts w:asciiTheme="minorHAnsi" w:hAnsiTheme="minorHAnsi" w:cstheme="minorHAnsi"/>
                <w:szCs w:val="24"/>
              </w:rPr>
              <w:t>assessment</w:t>
            </w:r>
          </w:p>
          <w:p w14:paraId="58CCBC6A" w14:textId="6138A0AF" w:rsidR="00B62534" w:rsidRPr="0045121E" w:rsidRDefault="005805F3" w:rsidP="0045121E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ethics</w:t>
            </w:r>
          </w:p>
        </w:tc>
      </w:tr>
      <w:tr w:rsidR="00B62534" w:rsidRPr="0045121E" w14:paraId="3C280823" w14:textId="77777777">
        <w:trPr>
          <w:trHeight w:val="255"/>
        </w:trPr>
        <w:tc>
          <w:tcPr>
            <w:tcW w:w="2440" w:type="dxa"/>
          </w:tcPr>
          <w:p w14:paraId="5F3CCAA1" w14:textId="77777777" w:rsidR="00B62534" w:rsidRPr="0045121E" w:rsidRDefault="000960E7" w:rsidP="0045121E">
            <w:pPr>
              <w:pStyle w:val="P68B1DB1-Normal4"/>
              <w:numPr>
                <w:ilvl w:val="0"/>
                <w:numId w:val="6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03E7C1E7" w14:textId="77777777" w:rsidR="005805F3" w:rsidRPr="0045121E" w:rsidRDefault="005805F3" w:rsidP="0045121E">
            <w:pPr>
              <w:pStyle w:val="P68B1DB1-ListParagraph6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Advocacy activities on social networks</w:t>
            </w:r>
          </w:p>
          <w:p w14:paraId="6D066F84" w14:textId="77777777" w:rsidR="005805F3" w:rsidRPr="0045121E" w:rsidRDefault="005805F3" w:rsidP="0045121E">
            <w:pPr>
              <w:pStyle w:val="P68B1DB1-ListParagraph6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Digital competencies and digital tools</w:t>
            </w:r>
          </w:p>
          <w:p w14:paraId="2AF1086D" w14:textId="77777777" w:rsidR="005805F3" w:rsidRPr="0045121E" w:rsidRDefault="005805F3" w:rsidP="0045121E">
            <w:pPr>
              <w:pStyle w:val="P68B1DB1-ListParagraph6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The practice of social work in the digital environment</w:t>
            </w:r>
          </w:p>
          <w:p w14:paraId="1F00F730" w14:textId="46EBBC7A" w:rsidR="00B62534" w:rsidRPr="0045121E" w:rsidRDefault="005805F3" w:rsidP="0045121E">
            <w:pPr>
              <w:pStyle w:val="P68B1DB1-ListParagraph6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Use of technologies in direct practice with service users</w:t>
            </w:r>
          </w:p>
          <w:p w14:paraId="03179E7E" w14:textId="77777777" w:rsidR="00B62534" w:rsidRPr="0045121E" w:rsidRDefault="00B62534" w:rsidP="0045121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62534" w:rsidRPr="0045121E" w14:paraId="0FB77F07" w14:textId="77777777">
        <w:trPr>
          <w:trHeight w:val="255"/>
        </w:trPr>
        <w:tc>
          <w:tcPr>
            <w:tcW w:w="2440" w:type="dxa"/>
          </w:tcPr>
          <w:p w14:paraId="66CD01AE" w14:textId="77777777" w:rsidR="00B62534" w:rsidRPr="0045121E" w:rsidRDefault="000960E7" w:rsidP="0045121E">
            <w:pPr>
              <w:pStyle w:val="P68B1DB1-Normal4"/>
              <w:numPr>
                <w:ilvl w:val="0"/>
                <w:numId w:val="6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64E52" w14:textId="2B89C345" w:rsidR="00B62534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Lecture, interactive discussion, work in groups, solving individual tasks, synchronous and asynchronous forms of e-learning, educational media content, written assignments</w:t>
            </w:r>
          </w:p>
        </w:tc>
      </w:tr>
      <w:tr w:rsidR="00B62534" w:rsidRPr="0045121E" w14:paraId="34F1F258" w14:textId="77777777">
        <w:trPr>
          <w:trHeight w:val="255"/>
        </w:trPr>
        <w:tc>
          <w:tcPr>
            <w:tcW w:w="2440" w:type="dxa"/>
          </w:tcPr>
          <w:p w14:paraId="0D90DDDA" w14:textId="77777777" w:rsidR="00B62534" w:rsidRPr="0045121E" w:rsidRDefault="000960E7" w:rsidP="0045121E">
            <w:pPr>
              <w:pStyle w:val="P68B1DB1-Normal4"/>
              <w:numPr>
                <w:ilvl w:val="0"/>
                <w:numId w:val="6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F2D5052" w14:textId="02E147B5" w:rsidR="000A72E9" w:rsidRPr="0045121E" w:rsidRDefault="000A72E9" w:rsidP="0045121E">
            <w:pPr>
              <w:pStyle w:val="P68B1DB1-ListParagraph7"/>
              <w:spacing w:after="0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Online project</w:t>
            </w:r>
          </w:p>
          <w:p w14:paraId="686F46A8" w14:textId="77777777" w:rsidR="000A72E9" w:rsidRPr="0045121E" w:rsidRDefault="000A72E9" w:rsidP="0045121E">
            <w:pPr>
              <w:pStyle w:val="P68B1DB1-ListParagraph7"/>
              <w:spacing w:after="0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099BB16A" w14:textId="0FF69851" w:rsidR="00B62534" w:rsidRPr="0045121E" w:rsidRDefault="000A72E9" w:rsidP="0045121E">
            <w:pPr>
              <w:pStyle w:val="P68B1DB1-ListParagraph7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45121E" w14:paraId="2C68D298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86E7913" w14:textId="77777777" w:rsidR="00B62534" w:rsidRPr="0045121E" w:rsidRDefault="000960E7" w:rsidP="0045121E">
            <w:pPr>
              <w:pStyle w:val="P68B1DB1-Normal4"/>
              <w:spacing w:after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27BC1F" w14:textId="4EB8F512" w:rsidR="00B62534" w:rsidRPr="0045121E" w:rsidRDefault="005805F3" w:rsidP="0045121E">
            <w:pPr>
              <w:pStyle w:val="P68B1DB1-Normal8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Integrate specific ethical principles related to the practice of social work in the online environment and the use of modern technologies in helping practice</w:t>
            </w:r>
          </w:p>
        </w:tc>
      </w:tr>
      <w:tr w:rsidR="00B62534" w:rsidRPr="0045121E" w14:paraId="5D2536CB" w14:textId="77777777">
        <w:trPr>
          <w:trHeight w:val="255"/>
        </w:trPr>
        <w:tc>
          <w:tcPr>
            <w:tcW w:w="2440" w:type="dxa"/>
          </w:tcPr>
          <w:p w14:paraId="4C63E92F" w14:textId="77777777" w:rsidR="00B62534" w:rsidRPr="0045121E" w:rsidRDefault="000960E7" w:rsidP="0045121E">
            <w:pPr>
              <w:pStyle w:val="P68B1DB1-Normal4"/>
              <w:numPr>
                <w:ilvl w:val="0"/>
                <w:numId w:val="7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5B792213" w14:textId="77777777" w:rsidR="005805F3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10. Understand ethical norms in social work and other supporting professions</w:t>
            </w:r>
          </w:p>
          <w:p w14:paraId="02ADB5D4" w14:textId="0FE3961D" w:rsidR="00B62534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 xml:space="preserve">16. </w:t>
            </w:r>
            <w:r w:rsidR="00614D75" w:rsidRPr="0045121E">
              <w:rPr>
                <w:rFonts w:asciiTheme="minorHAnsi" w:hAnsiTheme="minorHAnsi" w:cstheme="minorHAnsi"/>
                <w:szCs w:val="24"/>
              </w:rPr>
              <w:t>Analyse</w:t>
            </w:r>
            <w:r w:rsidRPr="0045121E">
              <w:rPr>
                <w:rFonts w:asciiTheme="minorHAnsi" w:hAnsiTheme="minorHAnsi" w:cstheme="minorHAnsi"/>
                <w:szCs w:val="24"/>
              </w:rPr>
              <w:t xml:space="preserve"> how social, political, economic, technological and environmental processes affect the emergence of inequality in society, the development of social risks and problems</w:t>
            </w:r>
          </w:p>
        </w:tc>
      </w:tr>
      <w:tr w:rsidR="00B62534" w:rsidRPr="0045121E" w14:paraId="1462FC10" w14:textId="77777777">
        <w:trPr>
          <w:trHeight w:val="255"/>
        </w:trPr>
        <w:tc>
          <w:tcPr>
            <w:tcW w:w="2440" w:type="dxa"/>
          </w:tcPr>
          <w:p w14:paraId="77B3ED1A" w14:textId="77777777" w:rsidR="00B62534" w:rsidRPr="0045121E" w:rsidRDefault="000960E7" w:rsidP="0045121E">
            <w:pPr>
              <w:pStyle w:val="P68B1DB1-Normal4"/>
              <w:numPr>
                <w:ilvl w:val="0"/>
                <w:numId w:val="7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4C9BE9BE" w14:textId="580165A3" w:rsidR="00B62534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Synthesis/Creating</w:t>
            </w:r>
          </w:p>
        </w:tc>
      </w:tr>
      <w:tr w:rsidR="00B62534" w:rsidRPr="0045121E" w14:paraId="2C29B1CA" w14:textId="77777777">
        <w:trPr>
          <w:trHeight w:val="255"/>
        </w:trPr>
        <w:tc>
          <w:tcPr>
            <w:tcW w:w="2440" w:type="dxa"/>
          </w:tcPr>
          <w:p w14:paraId="346CA3B7" w14:textId="77777777" w:rsidR="00B62534" w:rsidRPr="0045121E" w:rsidRDefault="000960E7" w:rsidP="0045121E">
            <w:pPr>
              <w:pStyle w:val="P68B1DB1-Normal4"/>
              <w:numPr>
                <w:ilvl w:val="0"/>
                <w:numId w:val="7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38C2DDBC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ability to apply knowledge in practice</w:t>
            </w:r>
          </w:p>
          <w:p w14:paraId="26C135BD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information management skills</w:t>
            </w:r>
          </w:p>
          <w:p w14:paraId="5D374F3A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online communication skills</w:t>
            </w:r>
          </w:p>
          <w:p w14:paraId="2DE74D6C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digital skills</w:t>
            </w:r>
          </w:p>
          <w:p w14:paraId="1D91EA8C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problem-solving ability</w:t>
            </w:r>
          </w:p>
          <w:p w14:paraId="01DFCD30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content creation</w:t>
            </w:r>
          </w:p>
          <w:p w14:paraId="01CF5321" w14:textId="38A7DA1E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ability of self-</w:t>
            </w:r>
            <w:r w:rsidR="00614D75" w:rsidRPr="0045121E">
              <w:rPr>
                <w:rFonts w:asciiTheme="minorHAnsi" w:hAnsiTheme="minorHAnsi" w:cstheme="minorHAnsi"/>
                <w:szCs w:val="24"/>
              </w:rPr>
              <w:t>assessment</w:t>
            </w:r>
          </w:p>
          <w:p w14:paraId="6D994645" w14:textId="09B4BE4F" w:rsidR="00B62534" w:rsidRPr="0045121E" w:rsidRDefault="005805F3" w:rsidP="0045121E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ethics</w:t>
            </w:r>
          </w:p>
        </w:tc>
      </w:tr>
      <w:tr w:rsidR="00B62534" w:rsidRPr="0045121E" w14:paraId="6F75564E" w14:textId="77777777">
        <w:trPr>
          <w:trHeight w:val="255"/>
        </w:trPr>
        <w:tc>
          <w:tcPr>
            <w:tcW w:w="2440" w:type="dxa"/>
          </w:tcPr>
          <w:p w14:paraId="56965B70" w14:textId="77777777" w:rsidR="00B62534" w:rsidRPr="0045121E" w:rsidRDefault="000960E7" w:rsidP="0045121E">
            <w:pPr>
              <w:pStyle w:val="P68B1DB1-Normal4"/>
              <w:numPr>
                <w:ilvl w:val="0"/>
                <w:numId w:val="7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4BE6C737" w14:textId="750AC000" w:rsidR="00B62534" w:rsidRPr="0045121E" w:rsidRDefault="005805F3" w:rsidP="0045121E">
            <w:pPr>
              <w:pStyle w:val="P68B1DB1-ListParagraph7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Specifics of ethics in working with different groups of users in the online environment and the use of technology in direct practice</w:t>
            </w:r>
          </w:p>
        </w:tc>
      </w:tr>
      <w:tr w:rsidR="00B62534" w:rsidRPr="0045121E" w14:paraId="5CFCC7B5" w14:textId="77777777">
        <w:trPr>
          <w:trHeight w:val="255"/>
        </w:trPr>
        <w:tc>
          <w:tcPr>
            <w:tcW w:w="2440" w:type="dxa"/>
          </w:tcPr>
          <w:p w14:paraId="037CD990" w14:textId="77777777" w:rsidR="00B62534" w:rsidRPr="0045121E" w:rsidRDefault="000960E7" w:rsidP="0045121E">
            <w:pPr>
              <w:pStyle w:val="P68B1DB1-Normal4"/>
              <w:numPr>
                <w:ilvl w:val="0"/>
                <w:numId w:val="7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7B31A17" w14:textId="76F38B56" w:rsidR="00B62534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Lecture, interactive discussion, work in groups, solving individual tasks, synchronous and asynchronous forms of e-learning, educational media content, written assignments</w:t>
            </w:r>
          </w:p>
        </w:tc>
      </w:tr>
      <w:tr w:rsidR="00B62534" w:rsidRPr="0045121E" w14:paraId="59C5CC54" w14:textId="77777777">
        <w:trPr>
          <w:trHeight w:val="255"/>
        </w:trPr>
        <w:tc>
          <w:tcPr>
            <w:tcW w:w="2440" w:type="dxa"/>
          </w:tcPr>
          <w:p w14:paraId="68866569" w14:textId="77777777" w:rsidR="00B62534" w:rsidRPr="0045121E" w:rsidRDefault="000960E7" w:rsidP="0045121E">
            <w:pPr>
              <w:pStyle w:val="P68B1DB1-Normal4"/>
              <w:numPr>
                <w:ilvl w:val="0"/>
                <w:numId w:val="7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7BD6FC3" w14:textId="6E33DA3A" w:rsidR="005805F3" w:rsidRPr="0045121E" w:rsidRDefault="005805F3" w:rsidP="0045121E">
            <w:pPr>
              <w:pStyle w:val="P68B1DB1-ListParagraph7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Online project</w:t>
            </w:r>
          </w:p>
          <w:p w14:paraId="3975842D" w14:textId="77777777" w:rsidR="005805F3" w:rsidRPr="0045121E" w:rsidRDefault="005805F3" w:rsidP="0045121E">
            <w:pPr>
              <w:pStyle w:val="P68B1DB1-ListParagraph7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06ED5440" w14:textId="6C5C8165" w:rsidR="00B62534" w:rsidRPr="0045121E" w:rsidRDefault="005805F3" w:rsidP="0045121E">
            <w:pPr>
              <w:pStyle w:val="P68B1DB1-ListParagraph7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45121E" w14:paraId="64255377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123FEBE" w14:textId="77777777" w:rsidR="00B62534" w:rsidRPr="0045121E" w:rsidRDefault="000960E7" w:rsidP="0045121E">
            <w:pPr>
              <w:pStyle w:val="P68B1DB1-Normal4"/>
              <w:spacing w:after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F09231" w14:textId="0A4582AD" w:rsidR="00B62534" w:rsidRPr="0045121E" w:rsidRDefault="005805F3" w:rsidP="0045121E">
            <w:pPr>
              <w:pStyle w:val="P68B1DB1-Normal8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Create an online activity proposal as response to the identified needs of individuals, groups, organizations or communities</w:t>
            </w:r>
          </w:p>
        </w:tc>
      </w:tr>
      <w:tr w:rsidR="00B62534" w:rsidRPr="0045121E" w14:paraId="40BD902D" w14:textId="77777777">
        <w:trPr>
          <w:trHeight w:val="255"/>
        </w:trPr>
        <w:tc>
          <w:tcPr>
            <w:tcW w:w="2440" w:type="dxa"/>
          </w:tcPr>
          <w:p w14:paraId="06FFEB34" w14:textId="77777777" w:rsidR="00B62534" w:rsidRPr="0045121E" w:rsidRDefault="000960E7" w:rsidP="0045121E">
            <w:pPr>
              <w:pStyle w:val="P68B1DB1-Normal4"/>
              <w:numPr>
                <w:ilvl w:val="0"/>
                <w:numId w:val="8"/>
              </w:numPr>
              <w:spacing w:after="0"/>
              <w:ind w:left="149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5B69A88B" w14:textId="77777777" w:rsidR="005805F3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1. Apply professional communication skills with specific groups of users needed to assess, inform, lead the change process, advise and implement other interventions in social work</w:t>
            </w:r>
          </w:p>
          <w:p w14:paraId="7F73B0F0" w14:textId="77777777" w:rsidR="005805F3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10. Understand ethical norms in social work and other supporting professions</w:t>
            </w:r>
          </w:p>
          <w:p w14:paraId="1D542C6D" w14:textId="3035E68C" w:rsidR="00B62534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 xml:space="preserve">16. </w:t>
            </w:r>
            <w:r w:rsidR="00614D75" w:rsidRPr="0045121E">
              <w:rPr>
                <w:rFonts w:asciiTheme="minorHAnsi" w:hAnsiTheme="minorHAnsi" w:cstheme="minorHAnsi"/>
                <w:szCs w:val="24"/>
              </w:rPr>
              <w:t>Analyse</w:t>
            </w:r>
            <w:r w:rsidRPr="0045121E">
              <w:rPr>
                <w:rFonts w:asciiTheme="minorHAnsi" w:hAnsiTheme="minorHAnsi" w:cstheme="minorHAnsi"/>
                <w:szCs w:val="24"/>
              </w:rPr>
              <w:t xml:space="preserve"> how social, political, economic, technological and environmental processes affect the emergence of inequality in society, the development of social risks and problems</w:t>
            </w:r>
          </w:p>
          <w:p w14:paraId="22EEDDBE" w14:textId="545F5A43" w:rsidR="005805F3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18. Develop proposals for projects and programs in the community with the aim of increasing the quality of life of different social groups</w:t>
            </w:r>
          </w:p>
        </w:tc>
      </w:tr>
      <w:tr w:rsidR="00B62534" w:rsidRPr="0045121E" w14:paraId="0C4C0F4A" w14:textId="77777777">
        <w:trPr>
          <w:trHeight w:val="255"/>
        </w:trPr>
        <w:tc>
          <w:tcPr>
            <w:tcW w:w="2440" w:type="dxa"/>
          </w:tcPr>
          <w:p w14:paraId="4350D322" w14:textId="77777777" w:rsidR="00B62534" w:rsidRPr="0045121E" w:rsidRDefault="000960E7" w:rsidP="0045121E">
            <w:pPr>
              <w:pStyle w:val="P68B1DB1-Normal4"/>
              <w:numPr>
                <w:ilvl w:val="0"/>
                <w:numId w:val="8"/>
              </w:numPr>
              <w:spacing w:after="0"/>
              <w:ind w:left="291" w:hanging="36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EC08F74" w14:textId="2F1716DA" w:rsidR="00B62534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Synthesis/Creating</w:t>
            </w:r>
          </w:p>
        </w:tc>
      </w:tr>
      <w:tr w:rsidR="00B62534" w:rsidRPr="0045121E" w14:paraId="4289C99B" w14:textId="77777777">
        <w:trPr>
          <w:trHeight w:val="255"/>
        </w:trPr>
        <w:tc>
          <w:tcPr>
            <w:tcW w:w="2440" w:type="dxa"/>
          </w:tcPr>
          <w:p w14:paraId="5CF33B8F" w14:textId="77777777" w:rsidR="00B62534" w:rsidRPr="0045121E" w:rsidRDefault="000960E7" w:rsidP="0045121E">
            <w:pPr>
              <w:pStyle w:val="P68B1DB1-Normal4"/>
              <w:numPr>
                <w:ilvl w:val="0"/>
                <w:numId w:val="8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40CF23E4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ability to apply knowledge in practice</w:t>
            </w:r>
          </w:p>
          <w:p w14:paraId="65A0C302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information management skills</w:t>
            </w:r>
          </w:p>
          <w:p w14:paraId="6366141E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online communication skills</w:t>
            </w:r>
          </w:p>
          <w:p w14:paraId="5E1EAE6B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digital skills</w:t>
            </w:r>
          </w:p>
          <w:p w14:paraId="5A1631CF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problem-solving ability</w:t>
            </w:r>
          </w:p>
          <w:p w14:paraId="2081C478" w14:textId="77777777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content creation</w:t>
            </w:r>
          </w:p>
          <w:p w14:paraId="2D5AE325" w14:textId="57FB72F8" w:rsidR="005805F3" w:rsidRPr="0045121E" w:rsidRDefault="005805F3" w:rsidP="0045121E">
            <w:pPr>
              <w:pStyle w:val="P68B1DB1-Normal5"/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lastRenderedPageBreak/>
              <w:t>ability of self-</w:t>
            </w:r>
            <w:r w:rsidR="00614D75" w:rsidRPr="0045121E">
              <w:rPr>
                <w:rFonts w:asciiTheme="minorHAnsi" w:hAnsiTheme="minorHAnsi" w:cstheme="minorHAnsi"/>
                <w:szCs w:val="24"/>
              </w:rPr>
              <w:t>assessment</w:t>
            </w:r>
          </w:p>
          <w:p w14:paraId="2226B8BC" w14:textId="12C8DB16" w:rsidR="00B62534" w:rsidRPr="0045121E" w:rsidRDefault="005805F3" w:rsidP="0045121E">
            <w:pPr>
              <w:pStyle w:val="P68B1DB1-Normal5"/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ethics</w:t>
            </w:r>
          </w:p>
        </w:tc>
      </w:tr>
      <w:tr w:rsidR="00B62534" w:rsidRPr="0045121E" w14:paraId="5A6D76AB" w14:textId="77777777">
        <w:trPr>
          <w:trHeight w:val="255"/>
        </w:trPr>
        <w:tc>
          <w:tcPr>
            <w:tcW w:w="2440" w:type="dxa"/>
          </w:tcPr>
          <w:p w14:paraId="3B0819D3" w14:textId="77777777" w:rsidR="00B62534" w:rsidRPr="0045121E" w:rsidRDefault="000960E7" w:rsidP="0045121E">
            <w:pPr>
              <w:pStyle w:val="P68B1DB1-Normal4"/>
              <w:numPr>
                <w:ilvl w:val="0"/>
                <w:numId w:val="8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69D98FC5" w14:textId="60857943" w:rsidR="00B62534" w:rsidRPr="0045121E" w:rsidRDefault="005805F3" w:rsidP="0045121E">
            <w:pPr>
              <w:pStyle w:val="P68B1DB1-ListParagraph6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Development and presentation of online projects</w:t>
            </w:r>
          </w:p>
        </w:tc>
      </w:tr>
      <w:tr w:rsidR="00B62534" w:rsidRPr="0045121E" w14:paraId="0AB0B9C6" w14:textId="77777777">
        <w:trPr>
          <w:trHeight w:val="255"/>
        </w:trPr>
        <w:tc>
          <w:tcPr>
            <w:tcW w:w="2440" w:type="dxa"/>
          </w:tcPr>
          <w:p w14:paraId="346E72DC" w14:textId="77777777" w:rsidR="00B62534" w:rsidRPr="0045121E" w:rsidRDefault="000960E7" w:rsidP="0045121E">
            <w:pPr>
              <w:pStyle w:val="P68B1DB1-Normal4"/>
              <w:numPr>
                <w:ilvl w:val="0"/>
                <w:numId w:val="8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93B9D" w14:textId="05D9F935" w:rsidR="00B62534" w:rsidRPr="0045121E" w:rsidRDefault="005805F3" w:rsidP="0045121E">
            <w:pPr>
              <w:pStyle w:val="P68B1DB1-Normal5"/>
              <w:spacing w:after="0"/>
              <w:rPr>
                <w:rFonts w:asciiTheme="minorHAnsi" w:hAnsiTheme="minorHAnsi" w:cstheme="minorHAnsi"/>
                <w:szCs w:val="24"/>
              </w:rPr>
            </w:pPr>
            <w:r w:rsidRPr="0045121E">
              <w:rPr>
                <w:rFonts w:asciiTheme="minorHAnsi" w:hAnsiTheme="minorHAnsi" w:cstheme="minorHAnsi"/>
                <w:szCs w:val="24"/>
              </w:rPr>
              <w:t>Lecture, interactive discussion, work in groups, solving individual tasks, synchronous and asynchronous forms of e-learning, educational media content, written assignments</w:t>
            </w:r>
          </w:p>
        </w:tc>
      </w:tr>
      <w:tr w:rsidR="00B62534" w:rsidRPr="0045121E" w14:paraId="36B7DF29" w14:textId="77777777">
        <w:trPr>
          <w:trHeight w:val="255"/>
        </w:trPr>
        <w:tc>
          <w:tcPr>
            <w:tcW w:w="2440" w:type="dxa"/>
          </w:tcPr>
          <w:p w14:paraId="38D39C33" w14:textId="77777777" w:rsidR="00B62534" w:rsidRPr="0045121E" w:rsidRDefault="000960E7" w:rsidP="0045121E">
            <w:pPr>
              <w:pStyle w:val="P68B1DB1-Normal4"/>
              <w:numPr>
                <w:ilvl w:val="0"/>
                <w:numId w:val="8"/>
              </w:numPr>
              <w:spacing w:after="0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4B4409B" w14:textId="55669A83" w:rsidR="000A72E9" w:rsidRPr="0045121E" w:rsidRDefault="000A72E9" w:rsidP="0045121E">
            <w:pPr>
              <w:pStyle w:val="P68B1DB1-ListParagraph7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Online project</w:t>
            </w:r>
          </w:p>
          <w:p w14:paraId="321F31D3" w14:textId="77777777" w:rsidR="000A72E9" w:rsidRPr="0045121E" w:rsidRDefault="000A72E9" w:rsidP="0045121E">
            <w:pPr>
              <w:pStyle w:val="P68B1DB1-ListParagraph7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291C1E01" w14:textId="71C726BB" w:rsidR="00B62534" w:rsidRPr="0045121E" w:rsidRDefault="000A72E9" w:rsidP="0045121E">
            <w:pPr>
              <w:pStyle w:val="P68B1DB1-ListParagraph7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121E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</w:tbl>
    <w:p w14:paraId="1B871678" w14:textId="77777777" w:rsidR="00B62534" w:rsidRPr="0045121E" w:rsidRDefault="00B62534" w:rsidP="0045121E">
      <w:pPr>
        <w:spacing w:after="0"/>
        <w:rPr>
          <w:rFonts w:cstheme="minorHAnsi"/>
          <w:sz w:val="24"/>
          <w:szCs w:val="24"/>
        </w:rPr>
      </w:pPr>
    </w:p>
    <w:p w14:paraId="2875B1F1" w14:textId="77777777" w:rsidR="00B62534" w:rsidRPr="0045121E" w:rsidRDefault="00B62534" w:rsidP="0045121E">
      <w:pPr>
        <w:spacing w:after="0"/>
        <w:rPr>
          <w:rFonts w:cstheme="minorHAnsi"/>
          <w:sz w:val="24"/>
          <w:szCs w:val="24"/>
        </w:rPr>
      </w:pPr>
    </w:p>
    <w:p w14:paraId="463834CE" w14:textId="77777777" w:rsidR="00B62534" w:rsidRPr="0045121E" w:rsidRDefault="00B62534" w:rsidP="0045121E">
      <w:pPr>
        <w:spacing w:after="0"/>
        <w:rPr>
          <w:rFonts w:cstheme="minorHAnsi"/>
          <w:sz w:val="24"/>
          <w:szCs w:val="24"/>
        </w:rPr>
      </w:pPr>
    </w:p>
    <w:sectPr w:rsidR="00B62534" w:rsidRPr="0045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B4F"/>
    <w:multiLevelType w:val="hybridMultilevel"/>
    <w:tmpl w:val="CC3A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20460"/>
    <w:multiLevelType w:val="hybridMultilevel"/>
    <w:tmpl w:val="E0A47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71DE6"/>
    <w:multiLevelType w:val="hybridMultilevel"/>
    <w:tmpl w:val="A3C65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43D54"/>
    <w:multiLevelType w:val="hybridMultilevel"/>
    <w:tmpl w:val="1152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A28B2"/>
    <w:multiLevelType w:val="hybridMultilevel"/>
    <w:tmpl w:val="ED2EB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30"/>
  </w:num>
  <w:num w:numId="5">
    <w:abstractNumId w:val="32"/>
  </w:num>
  <w:num w:numId="6">
    <w:abstractNumId w:val="3"/>
  </w:num>
  <w:num w:numId="7">
    <w:abstractNumId w:val="13"/>
  </w:num>
  <w:num w:numId="8">
    <w:abstractNumId w:val="11"/>
  </w:num>
  <w:num w:numId="9">
    <w:abstractNumId w:val="38"/>
  </w:num>
  <w:num w:numId="10">
    <w:abstractNumId w:val="2"/>
  </w:num>
  <w:num w:numId="11">
    <w:abstractNumId w:val="25"/>
  </w:num>
  <w:num w:numId="12">
    <w:abstractNumId w:val="37"/>
  </w:num>
  <w:num w:numId="13">
    <w:abstractNumId w:val="8"/>
  </w:num>
  <w:num w:numId="14">
    <w:abstractNumId w:val="35"/>
  </w:num>
  <w:num w:numId="15">
    <w:abstractNumId w:val="33"/>
  </w:num>
  <w:num w:numId="16">
    <w:abstractNumId w:val="17"/>
  </w:num>
  <w:num w:numId="17">
    <w:abstractNumId w:val="21"/>
  </w:num>
  <w:num w:numId="18">
    <w:abstractNumId w:val="12"/>
  </w:num>
  <w:num w:numId="19">
    <w:abstractNumId w:val="5"/>
  </w:num>
  <w:num w:numId="20">
    <w:abstractNumId w:val="27"/>
  </w:num>
  <w:num w:numId="21">
    <w:abstractNumId w:val="4"/>
  </w:num>
  <w:num w:numId="22">
    <w:abstractNumId w:val="20"/>
  </w:num>
  <w:num w:numId="23">
    <w:abstractNumId w:val="14"/>
  </w:num>
  <w:num w:numId="24">
    <w:abstractNumId w:val="1"/>
  </w:num>
  <w:num w:numId="25">
    <w:abstractNumId w:val="31"/>
  </w:num>
  <w:num w:numId="26">
    <w:abstractNumId w:val="28"/>
  </w:num>
  <w:num w:numId="27">
    <w:abstractNumId w:val="26"/>
  </w:num>
  <w:num w:numId="28">
    <w:abstractNumId w:val="18"/>
  </w:num>
  <w:num w:numId="29">
    <w:abstractNumId w:val="7"/>
  </w:num>
  <w:num w:numId="30">
    <w:abstractNumId w:val="19"/>
  </w:num>
  <w:num w:numId="31">
    <w:abstractNumId w:val="29"/>
  </w:num>
  <w:num w:numId="32">
    <w:abstractNumId w:val="15"/>
  </w:num>
  <w:num w:numId="33">
    <w:abstractNumId w:val="23"/>
  </w:num>
  <w:num w:numId="34">
    <w:abstractNumId w:val="34"/>
  </w:num>
  <w:num w:numId="35">
    <w:abstractNumId w:val="10"/>
  </w:num>
  <w:num w:numId="36">
    <w:abstractNumId w:val="6"/>
  </w:num>
  <w:num w:numId="37">
    <w:abstractNumId w:val="36"/>
  </w:num>
  <w:num w:numId="38">
    <w:abstractNumId w:val="0"/>
  </w:num>
  <w:num w:numId="39">
    <w:abstractNumId w:val="3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qgUANDkNKCwAAAA="/>
  </w:docVars>
  <w:rsids>
    <w:rsidRoot w:val="00B73D57"/>
    <w:rsid w:val="00024907"/>
    <w:rsid w:val="000960E7"/>
    <w:rsid w:val="000A72E9"/>
    <w:rsid w:val="000C58C5"/>
    <w:rsid w:val="001130D6"/>
    <w:rsid w:val="001E221E"/>
    <w:rsid w:val="001F0CCA"/>
    <w:rsid w:val="00222224"/>
    <w:rsid w:val="00325547"/>
    <w:rsid w:val="0034029A"/>
    <w:rsid w:val="00351BFD"/>
    <w:rsid w:val="003D4468"/>
    <w:rsid w:val="0045121E"/>
    <w:rsid w:val="00452C6C"/>
    <w:rsid w:val="005224B5"/>
    <w:rsid w:val="00534495"/>
    <w:rsid w:val="005805F3"/>
    <w:rsid w:val="00602206"/>
    <w:rsid w:val="00607D07"/>
    <w:rsid w:val="00614D75"/>
    <w:rsid w:val="006E639A"/>
    <w:rsid w:val="00846383"/>
    <w:rsid w:val="008A025A"/>
    <w:rsid w:val="009414E7"/>
    <w:rsid w:val="00A43341"/>
    <w:rsid w:val="00A4607A"/>
    <w:rsid w:val="00A61E93"/>
    <w:rsid w:val="00B1053A"/>
    <w:rsid w:val="00B24899"/>
    <w:rsid w:val="00B62534"/>
    <w:rsid w:val="00B73D57"/>
    <w:rsid w:val="00BB2B0F"/>
    <w:rsid w:val="00C41ED8"/>
    <w:rsid w:val="00C800FD"/>
    <w:rsid w:val="00CA0049"/>
    <w:rsid w:val="00CD1C4E"/>
    <w:rsid w:val="00D105BA"/>
    <w:rsid w:val="00D55287"/>
    <w:rsid w:val="00EE1AFF"/>
    <w:rsid w:val="00EE3883"/>
    <w:rsid w:val="00F07CF8"/>
    <w:rsid w:val="00F6224F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899"/>
    <w:rPr>
      <w:rFonts w:ascii="Segoe UI" w:hAnsi="Segoe UI" w:cs="Segoe UI"/>
      <w:sz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24899"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4899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4899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4899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489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MS PGothic" w:hAnsi="Times New Roman" w:cs="Times New Roman"/>
      <w:b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32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0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ListParagraph6">
    <w:name w:val="P68B1DB1-ListParagraph6"/>
    <w:basedOn w:val="Odlomakpopisa"/>
    <w:rPr>
      <w:rFonts w:ascii="Times New Roman" w:hAnsi="Times New Roman" w:cs="Times New Roman"/>
      <w:sz w:val="24"/>
    </w:rPr>
  </w:style>
  <w:style w:type="paragraph" w:customStyle="1" w:styleId="P68B1DB1-ListParagraph7">
    <w:name w:val="P68B1DB1-ListParagraph7"/>
    <w:basedOn w:val="Odlomakpopisa"/>
    <w:rPr>
      <w:rFonts w:ascii="Times New Roman" w:hAnsi="Times New Roman" w:cs="Times New Roman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8449-EE3C-422A-BB36-122A5623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Ivan Rimac</cp:lastModifiedBy>
  <cp:revision>2</cp:revision>
  <dcterms:created xsi:type="dcterms:W3CDTF">2021-07-16T16:27:00Z</dcterms:created>
  <dcterms:modified xsi:type="dcterms:W3CDTF">2021-07-16T16:27:00Z</dcterms:modified>
</cp:coreProperties>
</file>