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6300"/>
      </w:tblGrid>
      <w:tr w:rsidR="00D87816" w:rsidTr="00F40245">
        <w:trPr>
          <w:trHeight w:val="815"/>
        </w:trPr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3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SOCIJALNI RAD S OSOBAMA S INVALIDITETOM</w:t>
            </w:r>
          </w:p>
        </w:tc>
      </w:tr>
      <w:tr w:rsidR="00D87816" w:rsidTr="00F40245">
        <w:trPr>
          <w:trHeight w:val="1070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OBAVEZNI ILI IZBORNI / GODINA STUDIJA NA KOJOJ SE KOLEGIJ IZVODI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OBAVEZNI / 4. godina</w:t>
            </w:r>
          </w:p>
        </w:tc>
      </w:tr>
      <w:tr w:rsidR="00D87816" w:rsidTr="00F40245">
        <w:trPr>
          <w:trHeight w:val="1070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PREDAVANJA</w:t>
            </w:r>
          </w:p>
        </w:tc>
      </w:tr>
      <w:tr w:rsidR="00D87816" w:rsidTr="00F40245">
        <w:trPr>
          <w:trHeight w:val="1715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ECTS bodova:</w:t>
            </w:r>
          </w:p>
          <w:p w:rsidR="00D87816" w:rsidRDefault="00D87816" w:rsidP="00F40245">
            <w:pPr>
              <w:spacing w:before="240" w:after="240"/>
              <w:ind w:left="980" w:hanging="2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 Predavanja - 60 sati: cca. 2 ECTS</w:t>
            </w:r>
          </w:p>
          <w:p w:rsidR="00D87816" w:rsidRDefault="00D87816" w:rsidP="00F40245">
            <w:pPr>
              <w:spacing w:before="240" w:after="240"/>
              <w:ind w:left="980" w:hanging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 Priprema za kolokvij i ispit (samostalno čitanje i učenje literature ) – 120 sati: cca. 4 ECTS. </w:t>
            </w:r>
          </w:p>
        </w:tc>
      </w:tr>
      <w:tr w:rsidR="00D87816" w:rsidTr="00F40245">
        <w:trPr>
          <w:trHeight w:val="860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PREDDIPLOMSKI STUDIJ SOCIJALNOG RADA</w:t>
            </w:r>
          </w:p>
        </w:tc>
      </w:tr>
      <w:tr w:rsidR="00D87816" w:rsidTr="00F40245">
        <w:trPr>
          <w:trHeight w:val="860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6.sv</w:t>
            </w:r>
          </w:p>
        </w:tc>
      </w:tr>
      <w:tr w:rsidR="00D87816" w:rsidTr="00F40245">
        <w:trPr>
          <w:trHeight w:val="500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KONSTRUKTIVNO POVEZIVANJE</w:t>
            </w:r>
          </w:p>
        </w:tc>
      </w:tr>
      <w:tr w:rsidR="00D87816" w:rsidTr="00F40245">
        <w:trPr>
          <w:trHeight w:val="725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Razlikovati specifičnosti osoba s određenim vrstama invaliditeta.</w:t>
            </w:r>
          </w:p>
        </w:tc>
      </w:tr>
      <w:tr w:rsidR="00D87816" w:rsidTr="00F40245">
        <w:trPr>
          <w:trHeight w:val="4635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vještine profesionalne komunikacije sa specifičnim skupinama korisnika potrebne za procjenu, informiranje, vođenje procesa promjena, savjetovanje i provedbu drugih intervencija u socijalnom radu. (1)</w:t>
            </w:r>
          </w:p>
          <w:p w:rsidR="00D87816" w:rsidRDefault="00D87816" w:rsidP="00F40245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Napraviti cjelovitu procjenu obilježja i sustava korisnika, obitelji, grupe ili zajednice. (2)</w:t>
            </w:r>
          </w:p>
          <w:p w:rsidR="00D87816" w:rsidRDefault="00D87816" w:rsidP="00F40245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Objasniti teorijski okvir razumijevanja i funkcioniranja čovjeka u zajednici. (11)</w:t>
            </w:r>
          </w:p>
          <w:p w:rsidR="00D87816" w:rsidRDefault="00D87816" w:rsidP="00F40245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Prepoznati kako su kulturalna i druga obilježja povezana s položajem društvenih skupina, razvojem socijalnih rizika i problema te mogućnosti njihovog rješavanja. (15)</w:t>
            </w:r>
          </w:p>
        </w:tc>
      </w:tr>
      <w:tr w:rsidR="00D87816" w:rsidTr="00F40245">
        <w:trPr>
          <w:trHeight w:val="860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D87816" w:rsidTr="00F40245">
        <w:trPr>
          <w:trHeight w:val="980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sposobnost rješavanja problema, sposobnost timskog rada, sposobnost primjene znanja u praksi.</w:t>
            </w:r>
          </w:p>
        </w:tc>
      </w:tr>
      <w:tr w:rsidR="00D87816" w:rsidTr="00F40245">
        <w:trPr>
          <w:trHeight w:val="5825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>Pojmovno određenje invaliditeta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>Uzroci nastanka i relativnost invaliditeta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>Društveni koncepti razumijevanja invaliditeta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>Paradigme, teorije i modeli invaliditeta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>Načela u radu s osobama s invaliditetom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>Osobe s oštećenjima vida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>Osobe s oštećenjem sluha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>Osobe s oštećenjima govorno-glasovne komunikacije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Gluhoslijepe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osobe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Osobe s poremećajima iz autističnog spektra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Osobe s intelektualnim teškoćama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Osobe s duševnim smetnjama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Osobe s višestrukim oštećenjima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Osobe s tjelesnim invaliditetom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 xml:space="preserve"> Invalidi rada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Hrvatski ratni vojni invalidi iz Domovinskog rata</w:t>
            </w:r>
          </w:p>
        </w:tc>
      </w:tr>
      <w:tr w:rsidR="00D87816" w:rsidTr="00F40245">
        <w:trPr>
          <w:trHeight w:val="470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diskusija.</w:t>
            </w:r>
          </w:p>
        </w:tc>
      </w:tr>
      <w:tr w:rsidR="00D87816" w:rsidTr="00F40245">
        <w:trPr>
          <w:trHeight w:val="1730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after="0"/>
              <w:ind w:left="820" w:hanging="4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</w:rPr>
              <w:t>Dva kolokvija ili pisani ispit (pitanja objektivnog tipa: višestruki odabir, povezivanje, grupiranje, zadaci esejskog tipa: kratki odgovori na pitanja otvorenog tipa i rješavanje problemskih zadataka) i</w:t>
            </w:r>
          </w:p>
          <w:p w:rsidR="00D87816" w:rsidRDefault="00D87816" w:rsidP="00F40245">
            <w:pPr>
              <w:spacing w:before="240" w:after="240"/>
              <w:ind w:left="820" w:hanging="4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>Usmeni ispit.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D87816" w:rsidTr="00F40245">
        <w:trPr>
          <w:trHeight w:val="725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Objasniti funkcioniranje osoba s invaliditetom i članova njihovih obitelji u zajednici.</w:t>
            </w:r>
          </w:p>
        </w:tc>
      </w:tr>
      <w:tr w:rsidR="00D87816" w:rsidTr="00F40245">
        <w:trPr>
          <w:trHeight w:val="4305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funkcioniranje i značenje sustava socijalne sigurnosti i zaštite. (6)</w:t>
            </w:r>
          </w:p>
          <w:p w:rsidR="00D87816" w:rsidRDefault="00D87816" w:rsidP="00F402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i primijeniti pravne propise koji reguliraju prava i obveze korisnika u sustavima u kojima socijalni rad djeluje. (7)</w:t>
            </w:r>
          </w:p>
          <w:p w:rsidR="00D87816" w:rsidRDefault="00D87816" w:rsidP="00F402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Objasniti teorijski okvir razumijevanja i funkcioniranja čovjeka u zajednici. (11)</w:t>
            </w:r>
          </w:p>
          <w:p w:rsidR="00D87816" w:rsidRDefault="00D87816" w:rsidP="00F402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Prepoznati kako su kulturalna i druga obilježja povezana s položajem društvenih skupina, razvojem socijalnih rizika i problema te mogućnosti njihovog rješavanja. (15)</w:t>
            </w:r>
          </w:p>
        </w:tc>
      </w:tr>
      <w:tr w:rsidR="00D87816" w:rsidTr="00F40245">
        <w:trPr>
          <w:trHeight w:val="860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D87816" w:rsidTr="00F40245">
        <w:trPr>
          <w:trHeight w:val="2000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 specijaliziranih činjenica, pojmova, postupaka, principa i teorija  vezanih za osobe s invaliditetom i članove njihovih obitelji, uključujući njihovo kritičko razumijevanje.</w:t>
            </w:r>
          </w:p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sposobnost rješavanja problema, sposobnost timskog rada, sposobnost primjene znanja u praksi.</w:t>
            </w:r>
          </w:p>
        </w:tc>
      </w:tr>
      <w:tr w:rsidR="00D87816" w:rsidTr="00F40245">
        <w:trPr>
          <w:trHeight w:val="10700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D87816" w:rsidRDefault="00D87816" w:rsidP="00F40245">
            <w:pPr>
              <w:spacing w:after="0"/>
              <w:ind w:left="1260" w:hanging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>Pojmovno određenje invaliditeta</w:t>
            </w:r>
          </w:p>
          <w:p w:rsidR="00D87816" w:rsidRDefault="00D87816" w:rsidP="00F40245">
            <w:pPr>
              <w:spacing w:after="0"/>
              <w:ind w:left="1260" w:hanging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>Učestalost u populaciji</w:t>
            </w:r>
          </w:p>
          <w:p w:rsidR="00D87816" w:rsidRDefault="00D87816" w:rsidP="00F40245">
            <w:pPr>
              <w:spacing w:after="0"/>
              <w:ind w:left="1260" w:hanging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>Uzroci nastanka i relativnost invaliditeta</w:t>
            </w:r>
          </w:p>
          <w:p w:rsidR="00D87816" w:rsidRDefault="00D87816" w:rsidP="00F40245">
            <w:pPr>
              <w:spacing w:after="0"/>
              <w:ind w:left="1260" w:hanging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>Društveni koncepti razumijevanja invaliditeta</w:t>
            </w:r>
          </w:p>
          <w:p w:rsidR="00D87816" w:rsidRDefault="00D87816" w:rsidP="00F40245">
            <w:pPr>
              <w:spacing w:after="0"/>
              <w:ind w:left="1260" w:hanging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>Položaj osoba s invaliditetom u društvu kroz povijest</w:t>
            </w:r>
          </w:p>
          <w:p w:rsidR="00D87816" w:rsidRDefault="00D87816" w:rsidP="00F40245">
            <w:pPr>
              <w:spacing w:after="0"/>
              <w:ind w:left="1260" w:hanging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>Paradigme, teorije i modeli invaliditeta</w:t>
            </w:r>
          </w:p>
          <w:p w:rsidR="00D87816" w:rsidRDefault="00D87816" w:rsidP="00F40245">
            <w:pPr>
              <w:spacing w:after="0"/>
              <w:ind w:left="1260" w:hanging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>Načela u radu s osobama s invaliditetom</w:t>
            </w:r>
          </w:p>
          <w:p w:rsidR="00D87816" w:rsidRDefault="00D87816" w:rsidP="00F40245">
            <w:pPr>
              <w:spacing w:after="0"/>
              <w:ind w:left="1260" w:hanging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>Holistički pristup u radu s osobama s invaliditetom</w:t>
            </w:r>
          </w:p>
          <w:p w:rsidR="00D87816" w:rsidRDefault="00D87816" w:rsidP="00F40245">
            <w:pPr>
              <w:spacing w:after="0"/>
              <w:ind w:left="1260" w:hanging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>Djeca s teškoćama u razvoju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Mladi s invaliditetom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Brak i obitelj osoba s invaliditetom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Starije osobe s invaliditetom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Podrška osobama s invaliditetom i članovima njihovih obitelji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Kvaliteta života osoba s invaliditetom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Uključenost u zajednicu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Stavovi, stereotipi, predrasude, diskriminacija i stigmatizacija osoba s invaliditetom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Osobe s oštećenjima vida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Osobe s oštećenjem sluha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Osobe s oštećenjima govorno-glasovne komunikacije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Gluhoslijepe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osobe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Osobe s poremećajima iz autističnog spektra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Osobe s intelektualnim teškoćama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Osobe s duševnim smetnjama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Osobe s višestrukim oštećenjima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Osobe s tjelesnim invaliditetom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Invalidi rada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Hrvatski ratni vojni invalidi iz Domovinskog rata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Siromaštvo i osobe s invaliditetom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Nasilje nad osobama s invaliditetom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Odgoj i obrazovanje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Profesionalna rehabilitacija, rad i zapošljavanje osoba s invaliditetom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Prava osoba s invaliditetom</w:t>
            </w:r>
          </w:p>
          <w:p w:rsidR="00D87816" w:rsidRDefault="00D87816" w:rsidP="00F40245">
            <w:pPr>
              <w:spacing w:before="240" w:after="24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Socijalni rad s osobama s invaliditetom</w:t>
            </w:r>
          </w:p>
        </w:tc>
      </w:tr>
      <w:tr w:rsidR="00D87816" w:rsidTr="00F40245">
        <w:trPr>
          <w:trHeight w:val="725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rješavanje problemskih zadataka.</w:t>
            </w:r>
          </w:p>
        </w:tc>
      </w:tr>
      <w:tr w:rsidR="00D87816" w:rsidTr="00F40245">
        <w:trPr>
          <w:trHeight w:val="1730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after="0"/>
              <w:ind w:left="820" w:hanging="4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</w:rPr>
              <w:t>Dva kolokvija ili pisani ispit (pitanja objektivnog tipa: višestruki odabir, povezivanje, grupiranje, zadaci esejskog tipa: kratki odgovori na pitanja otvorenog tipa i rješavanje problemskih zadataka) i</w:t>
            </w:r>
          </w:p>
          <w:p w:rsidR="00D87816" w:rsidRDefault="00D87816" w:rsidP="00F40245">
            <w:pPr>
              <w:spacing w:before="240" w:after="240"/>
              <w:ind w:left="820" w:hanging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>Usmeni ispit.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  <w:tr w:rsidR="00D87816" w:rsidTr="00F40245">
        <w:trPr>
          <w:trHeight w:val="725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CFE2F3"/>
              </w:rPr>
              <w:t>Primijeniti pravne propise koji reguliraju prava i obveze osoba s invaliditetom i članov</w:t>
            </w:r>
            <w:r>
              <w:rPr>
                <w:rFonts w:ascii="Times New Roman" w:eastAsia="Times New Roman" w:hAnsi="Times New Roman" w:cs="Times New Roman"/>
                <w:b/>
              </w:rPr>
              <w:t>a njihovih obitelji.</w:t>
            </w:r>
          </w:p>
        </w:tc>
      </w:tr>
      <w:tr w:rsidR="00D87816" w:rsidTr="00F40245">
        <w:trPr>
          <w:trHeight w:val="2495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Pripremiti plan vođenja procesa promjena i intervencija na razini pojedinca, obitelji, grupe i zajednice. (4)</w:t>
            </w:r>
          </w:p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funkcioniranje i značenje sustava socijalne sigurnosti i zaštite. (6)</w:t>
            </w:r>
          </w:p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i primijeniti pravne propise koji reguliraju prava i obveze korisnika u sustavima u kojima socijalni rad djeluje. (7)</w:t>
            </w:r>
          </w:p>
        </w:tc>
      </w:tr>
      <w:tr w:rsidR="00D87816" w:rsidTr="00F40245">
        <w:trPr>
          <w:trHeight w:val="860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Primjena</w:t>
            </w:r>
          </w:p>
        </w:tc>
      </w:tr>
      <w:tr w:rsidR="00D87816" w:rsidTr="00F40245">
        <w:trPr>
          <w:trHeight w:val="1475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 o pravnim propisima namijenjenim osobama s invaliditetom i članovima njihovih obitelji.</w:t>
            </w:r>
          </w:p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Interpretiranje pravnih propisa.</w:t>
            </w:r>
          </w:p>
        </w:tc>
      </w:tr>
      <w:tr w:rsidR="00D87816" w:rsidTr="00F40245">
        <w:trPr>
          <w:trHeight w:val="1970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>Odgoj i obrazovanje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>Profesionalna rehabilitacija, rad i zapošljavanje osoba s invaliditetom</w:t>
            </w:r>
          </w:p>
          <w:p w:rsidR="00D87816" w:rsidRDefault="00D87816" w:rsidP="00F40245">
            <w:pPr>
              <w:spacing w:before="240" w:after="24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</w:rPr>
              <w:t>Prava osoba s invaliditetom</w:t>
            </w:r>
          </w:p>
        </w:tc>
      </w:tr>
      <w:tr w:rsidR="00D87816" w:rsidTr="00F40245">
        <w:trPr>
          <w:trHeight w:val="470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diskusija.</w:t>
            </w:r>
          </w:p>
        </w:tc>
      </w:tr>
      <w:tr w:rsidR="00D87816" w:rsidTr="00F40245">
        <w:trPr>
          <w:trHeight w:val="1730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after="0"/>
              <w:ind w:left="820" w:hanging="4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</w:rPr>
              <w:t>Dva kolokvija ili pisani ispit (pitanja objektivnog tipa: višestruki odabir, povezivanje, grupiranje, zadaci esejskog tipa: kratki odgovori na pitanja otvorenog tipa i rješavanje problemskih zadataka) i</w:t>
            </w:r>
          </w:p>
          <w:p w:rsidR="00D87816" w:rsidRDefault="00D87816" w:rsidP="00F40245">
            <w:pPr>
              <w:spacing w:before="240" w:after="240"/>
              <w:ind w:left="820" w:hanging="4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>Usmeni ispit.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D87816" w:rsidTr="00F40245">
        <w:trPr>
          <w:trHeight w:val="1235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Primijeniti vještine profesionalne komunikacije s različitim skupinama osoba s invaliditetom potrebne za procjenu, informiranje, vođenje procesa promjena i provedbu drugih intervencija u socijalnom radu.</w:t>
            </w:r>
          </w:p>
        </w:tc>
      </w:tr>
      <w:tr w:rsidR="00D87816" w:rsidTr="00F40245">
        <w:trPr>
          <w:trHeight w:val="2699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vještine profesionalne komunikacije sa specifičnim skupinama korisnika potrebne za procjenu, informiranje, vođenje procesa promjena, savjetovanje i provedbu drugih intervencija u socijalnom radu.(1)</w:t>
            </w:r>
          </w:p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metode socijalnog rada s pojedincem, obitelji, grupom i zajednicom (5)</w:t>
            </w:r>
          </w:p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teorijski okvir s ciljem procjene, planiranja i rada s pojedincem, obitelji, grupom i u zajednici (12)</w:t>
            </w:r>
          </w:p>
        </w:tc>
      </w:tr>
      <w:tr w:rsidR="00D87816" w:rsidTr="00F40245">
        <w:trPr>
          <w:trHeight w:val="860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Primjena</w:t>
            </w:r>
          </w:p>
        </w:tc>
      </w:tr>
      <w:tr w:rsidR="00D87816" w:rsidTr="00F40245">
        <w:trPr>
          <w:trHeight w:val="725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JEŠTINE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Upravljanje složenom komunikacijom s korisnicima s različitim invaliditetima</w:t>
            </w:r>
          </w:p>
        </w:tc>
      </w:tr>
      <w:tr w:rsidR="00D87816" w:rsidTr="00F40245">
        <w:trPr>
          <w:trHeight w:val="4025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>Osobe s oštećenjima vida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>Osobe s oštećenjem sluha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>Osobe s oštećenjima govorno-glasovne komunikacije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Gluhoslijepe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osobe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>Osobe s poremećajima iz autističnog spektra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>Osobe s intelektualnim teškoćama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>Osobe s duševnim smetnjama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>Osobe s višestrukim oštećenjima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>Osobe s tjelesnim invaliditetom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Invalidi rada</w:t>
            </w:r>
          </w:p>
          <w:p w:rsidR="00D87816" w:rsidRDefault="00D87816" w:rsidP="00F40245">
            <w:pPr>
              <w:spacing w:before="240" w:after="24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Hrvatski ratni vojni invalidi iz Domovinskog rata</w:t>
            </w:r>
          </w:p>
        </w:tc>
      </w:tr>
      <w:tr w:rsidR="00D87816" w:rsidTr="00F40245">
        <w:trPr>
          <w:trHeight w:val="470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Predavanja, vođena diskusija.</w:t>
            </w:r>
          </w:p>
        </w:tc>
      </w:tr>
      <w:tr w:rsidR="00D87816" w:rsidTr="00F40245">
        <w:trPr>
          <w:trHeight w:val="1730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after="0"/>
              <w:ind w:left="820" w:hanging="4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</w:rPr>
              <w:t>Dva kolokvija ili pisani ispit (pitanja objektivnog tipa: višestruki odabir, povezivanje, grupiranje, zadaci esejskog tipa: kratki odgovori na pitanja otvorenog tipa i rješavanje problemskih zadataka) i</w:t>
            </w:r>
          </w:p>
          <w:p w:rsidR="00D87816" w:rsidRDefault="00D87816" w:rsidP="00F40245">
            <w:pPr>
              <w:spacing w:before="240" w:after="240"/>
              <w:ind w:left="820" w:hanging="4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>Usmeni ispit.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D87816" w:rsidTr="00F40245">
        <w:trPr>
          <w:trHeight w:val="725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Analizirati socijalni položaj osoba s invaliditetom i članova njihovih obitelji.</w:t>
            </w:r>
          </w:p>
        </w:tc>
      </w:tr>
      <w:tr w:rsidR="00D87816" w:rsidTr="00F40245">
        <w:trPr>
          <w:trHeight w:val="3930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Napraviti cjelovitu procjenu obilježja i sustava korisnika, obitelji, grupe ili zajednice. (2)</w:t>
            </w:r>
          </w:p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Definirati rizike i probleme uvažavajući korisničku perspektivu i vrijednosti socijalnog rada. (3)</w:t>
            </w:r>
          </w:p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metode socijalnog rada s pojedincem, obitelji, grupom i zajednicom. (5)</w:t>
            </w:r>
          </w:p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Objasniti teorijski okvir razumijevanja i funkcioniranja čovjeka u zajednici. (11)</w:t>
            </w:r>
          </w:p>
        </w:tc>
      </w:tr>
      <w:tr w:rsidR="00D87816" w:rsidTr="00F40245">
        <w:trPr>
          <w:trHeight w:val="860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Analiza</w:t>
            </w:r>
          </w:p>
        </w:tc>
      </w:tr>
      <w:tr w:rsidR="00D87816" w:rsidTr="00F40245">
        <w:trPr>
          <w:trHeight w:val="2495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sposobnost primjene znanja u praksi.</w:t>
            </w:r>
          </w:p>
          <w:p w:rsidR="00D87816" w:rsidRDefault="00D87816" w:rsidP="00F40245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 o osobama s invaliditetom i članova njihovih obitelji.</w:t>
            </w:r>
          </w:p>
          <w:p w:rsidR="00D87816" w:rsidRDefault="00D87816" w:rsidP="00F40245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Prikupljanje, interpretiranje, procjenjivanje, odabiranje i kreativno korištenje različitih relevantnih činjenica o osobama s invaliditetom i članova njihovih obitelji.</w:t>
            </w:r>
          </w:p>
        </w:tc>
      </w:tr>
      <w:tr w:rsidR="00D87816" w:rsidTr="00F40245">
        <w:trPr>
          <w:trHeight w:val="10700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>Djeca s teškoćama u razvoju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>Mladi s invaliditetom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Brak i obitelj osoba s invaliditetom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Starije osobe s invaliditetom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Podrška osobama s invaliditetom i članovima njihovih obitelji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Kvaliteta života osoba s invaliditetom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Uključenost u zajednicu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Stavovi, stereotipi, predrasude, diskriminacija i stigmatizacija osoba s invaliditetom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Osobe s oštećenjima vida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Osobe s oštećenjem sluha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Osobe s oštećenjima govorno-glasovne komunikacije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Gluhoslijepe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osobe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Osobe s poremećajima iz autističnog spektra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Osobe s intelektualnim teškoćama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Osobe s duševnim smetnjama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Osobe s višestrukim oštećenjima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Osobe s tjelesnim invaliditetom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Invalidi rada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Hrvatski ratni vojni invalidi iz Domovinskog rata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Siromaštvo i osobe s invaliditetom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Nasilje nad osobama s invaliditetom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Odgoj i obrazovanje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Profesionalna rehabilitacija, rad i zapošljavanje osoba s invaliditetom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Prava osoba s invaliditetom</w:t>
            </w:r>
          </w:p>
          <w:p w:rsidR="00D87816" w:rsidRDefault="00D87816" w:rsidP="00F40245">
            <w:pPr>
              <w:spacing w:before="240" w:after="24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Socijalni rad s osobama s invaliditetom</w:t>
            </w:r>
          </w:p>
        </w:tc>
      </w:tr>
      <w:tr w:rsidR="00D87816" w:rsidTr="00F40245">
        <w:trPr>
          <w:trHeight w:val="980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Predavanja, vođena diskusija, rješavanje problemskih zadataka, izrada praktičnog zadatka, demonstracija praktičnog zadatka.</w:t>
            </w:r>
          </w:p>
        </w:tc>
      </w:tr>
      <w:tr w:rsidR="00D87816" w:rsidTr="00F40245">
        <w:trPr>
          <w:trHeight w:val="1730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after="0"/>
              <w:ind w:left="820" w:hanging="4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</w:rPr>
              <w:t>Dva kolokvija ili pisani ispit (pitanja objektivnog tipa: višestruki odabir, povezivanje, grupiranje, zadaci esejskog tipa: kratki odgovori na pitanja otvorenog tipa i rješavanje problemskih zadataka) i</w:t>
            </w:r>
          </w:p>
          <w:p w:rsidR="00D87816" w:rsidRDefault="00D87816" w:rsidP="00F40245">
            <w:pPr>
              <w:spacing w:before="240" w:after="240"/>
              <w:ind w:left="820" w:hanging="4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</w:rPr>
              <w:t>Usmeni ispit.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D87816" w:rsidTr="00F40245">
        <w:trPr>
          <w:trHeight w:val="725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Analizirati socijalne probleme i rizike vezane uz osobe s invaliditetom.</w:t>
            </w:r>
          </w:p>
        </w:tc>
      </w:tr>
      <w:tr w:rsidR="00D87816" w:rsidTr="00F40245">
        <w:trPr>
          <w:trHeight w:val="4185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Napraviti cjelovitu procjenu obilježja i sustava korisnika, obitelji, grupe ili zajednice.(2)</w:t>
            </w:r>
          </w:p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Definirati rizike i probleme uvažavajući korisničku perspektivu i vrijednosti socijalnog rada. (3)</w:t>
            </w:r>
          </w:p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metode socijalnog rada s pojedincem, obitelji, grupom i zajednicom. (5)</w:t>
            </w:r>
          </w:p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Prepoznati kako su kulturalna i druga obilježja povezana s položajem društvenih skupina, razvojem socijalnih rizika i problema te mogućnosti njihovog rješavanja. (15)</w:t>
            </w:r>
          </w:p>
        </w:tc>
      </w:tr>
      <w:tr w:rsidR="00D87816" w:rsidTr="00F40245">
        <w:trPr>
          <w:trHeight w:val="860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Analiza</w:t>
            </w:r>
          </w:p>
        </w:tc>
      </w:tr>
      <w:tr w:rsidR="00D87816" w:rsidTr="00F40245">
        <w:trPr>
          <w:trHeight w:val="1970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 o osobama s invaliditetom.</w:t>
            </w:r>
          </w:p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Sinteza spoznaja o osobama s invaliditetom.</w:t>
            </w:r>
          </w:p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Prikupljanje, interpretiranje, procjenjivanje, odabiranje i kreativno korištenje različitih relevantnih činjenica o osobama s invaliditetom.</w:t>
            </w:r>
          </w:p>
        </w:tc>
      </w:tr>
      <w:tr w:rsidR="00D87816" w:rsidTr="00F40245">
        <w:trPr>
          <w:trHeight w:val="6860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>Društveni koncepti razumijevanja invaliditeta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>Paradigme, teorije i modeli invaliditeta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>Djeca s teškoćama u razvoju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>Mladi s invaliditetom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>Brak i obitelj osoba s invaliditetom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>Starije osobe s invaliditetom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Podrška osobama s invaliditetom i članovima njihovih obitelji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Kvaliteta života osoba s invaliditetom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Uključenost u zajednicu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Stavovi, stereotipi, predrasude, diskriminacija i stigmatizacija osoba s invaliditetom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Siromaštvo i osobe s invaliditetom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Nasilje nad osobama s invaliditetom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Odgoj i obrazovanje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Profesionalna rehabilitacija, rad i zapošljavanje osoba s invaliditetom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Prava osoba s invaliditetom</w:t>
            </w:r>
          </w:p>
          <w:p w:rsidR="00D87816" w:rsidRDefault="00D87816" w:rsidP="00F40245">
            <w:pPr>
              <w:spacing w:before="240" w:after="24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Socijalni rad s osobama s invaliditetom</w:t>
            </w:r>
          </w:p>
        </w:tc>
      </w:tr>
      <w:tr w:rsidR="00D87816" w:rsidTr="00F40245">
        <w:trPr>
          <w:trHeight w:val="725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rješavanje problemskih zadataka.</w:t>
            </w:r>
          </w:p>
        </w:tc>
      </w:tr>
      <w:tr w:rsidR="00D87816" w:rsidTr="00F40245">
        <w:trPr>
          <w:trHeight w:val="1730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after="0"/>
              <w:ind w:left="820" w:hanging="4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</w:rPr>
              <w:t>Dva kolokvija ili pisani ispit (pitanja objektivnog tipa: višestruki odabir, povezivanje, grupiranje, zadaci esejskog tipa: kratki odgovori na pitanja otvorenog tipa i rješavanje problemskih zadataka) i</w:t>
            </w:r>
          </w:p>
          <w:p w:rsidR="00D87816" w:rsidRDefault="00D87816" w:rsidP="00F40245">
            <w:pPr>
              <w:spacing w:before="240" w:after="240"/>
              <w:ind w:left="820" w:hanging="4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</w:rPr>
              <w:t>Usmeni ispit.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D87816" w:rsidTr="00F40245">
        <w:trPr>
          <w:trHeight w:val="635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Napraviti procjenu kvalitete života osoba s invaliditetom.</w:t>
            </w:r>
          </w:p>
        </w:tc>
      </w:tr>
      <w:tr w:rsidR="00D87816" w:rsidTr="00F40245">
        <w:trPr>
          <w:trHeight w:val="4245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vještine profesionalne komunikacije sa specifičnim skupinama korisnika potrebne za procjenu, informiranje, vođenje procesa promjena, savjetovanje i provedbu drugih intervencija u socijalnom radu. (1)</w:t>
            </w:r>
          </w:p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Napraviti cjelovitu procjenu obilježja i sustava korisnika, obitelji, grupe ili zajednice. (2)</w:t>
            </w:r>
          </w:p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Definirati rizike i probleme uvažavajući korisničku perspektivu i vrijednosti socijalnog rada. (3)</w:t>
            </w:r>
          </w:p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metode socijalnog rada s pojedincem, obitelji, grupom i zajednicom. (5)</w:t>
            </w:r>
          </w:p>
        </w:tc>
      </w:tr>
      <w:tr w:rsidR="00D87816" w:rsidTr="00F40245">
        <w:trPr>
          <w:trHeight w:val="860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Sinteza / Stvaranje</w:t>
            </w:r>
          </w:p>
        </w:tc>
      </w:tr>
      <w:tr w:rsidR="00D87816" w:rsidTr="00F40245">
        <w:trPr>
          <w:trHeight w:val="2000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sposobnost rješavanja problema, sposobnost timskog rada, sposobnost primjene znanja u praksi, sposobnost stvaranja novih ideja.</w:t>
            </w:r>
          </w:p>
          <w:p w:rsidR="00D87816" w:rsidRDefault="00D87816" w:rsidP="00F40245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Prikupljanjem, interpretiranjem i procjenjivanjem činjenica analizirati i napraviti procjenu kvalitete života osoba s invaliditetom.</w:t>
            </w:r>
          </w:p>
        </w:tc>
      </w:tr>
      <w:tr w:rsidR="00D87816" w:rsidTr="00F40245">
        <w:trPr>
          <w:trHeight w:val="8660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>Djeca s teškoćama u razvoju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>Mladi s invaliditetom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>Brak i obitelj osoba s invaliditetom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>Starije osobe s invaliditetom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>Podrška osobama s invaliditetom i članovima njihovih obitelji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>Kvaliteta života osoba s invaliditetom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>Uključenost u zajednicu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Stavovi, stereotipi, predrasude, diskriminacija i stigmatizacija osoba s invaliditetom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Osobe s oštećenjima vida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Osobe s oštećenjem sluha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Osobe s oštećenjima govorno-glasovne komunikacije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Gluhoslijepe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osobe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Osobe s poremećajima iz autističnog spektra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Osobe s intelektualnim teškoćama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Osobe s duševnim smetnjama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Osobe s višestrukim oštećenjima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Osobe s tjelesnim invaliditetom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Invalidi rada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Hrvatski ratni vojni invalidi iz domovinskog rata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Siromaštvo i osobe s invaliditetom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Nasilje nad osobama s invaliditetom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Odgoj i obrazovanje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Profesionalna rehabilitacija, rad i zapošljavanje osoba s invaliditetom</w:t>
            </w:r>
          </w:p>
          <w:p w:rsidR="00D87816" w:rsidRDefault="00D87816" w:rsidP="00F40245">
            <w:pPr>
              <w:spacing w:before="240" w:after="24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Prava osoba s invaliditetom</w:t>
            </w:r>
          </w:p>
        </w:tc>
      </w:tr>
      <w:tr w:rsidR="00D87816" w:rsidTr="00F40245">
        <w:trPr>
          <w:trHeight w:val="725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izrada praktičnog zadatka, demonstracija praktičnog zadatka.</w:t>
            </w:r>
          </w:p>
        </w:tc>
      </w:tr>
      <w:tr w:rsidR="00D87816" w:rsidTr="00F40245">
        <w:trPr>
          <w:trHeight w:val="1730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after="0"/>
              <w:ind w:left="820" w:hanging="4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</w:rPr>
              <w:t>Dva kolokvija ili pisani ispit (pitanja objektivnog tipa: višestruki odabir, povezivanje, grupiranje, zadaci esejskog tipa: kratki odgovori na pitanja otvorenog tipa i rješavanje problemskih zadataka) i</w:t>
            </w:r>
          </w:p>
          <w:p w:rsidR="00D87816" w:rsidRDefault="00D87816" w:rsidP="00F40245">
            <w:pPr>
              <w:spacing w:before="240" w:after="240"/>
              <w:ind w:left="820" w:hanging="4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</w:rPr>
              <w:t>Usmeni ispit.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D87816" w:rsidTr="00F40245">
        <w:trPr>
          <w:trHeight w:val="725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Predložiti oblike podrške osobama s invaliditetom i članovima njihovih obitelji.</w:t>
            </w:r>
          </w:p>
        </w:tc>
      </w:tr>
      <w:tr w:rsidR="00D87816" w:rsidTr="00F40245">
        <w:trPr>
          <w:trHeight w:val="4245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440" w:hanging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Napraviti cjelovitu procjenu obilježja i sustava korisnika, obitelji, grupe ili zajednice. (2)</w:t>
            </w:r>
          </w:p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Pripremiti plan vođenja procesa promjena i intervencija na razini pojedinca, obitelji, grupe i zajednice. (4)</w:t>
            </w:r>
          </w:p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i primijeniti pravne propise koji reguliraju prava i obveze korisnika u sustavima u kojima socijalni rad djeluje. (7)</w:t>
            </w:r>
          </w:p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etičke norme u socijalnom radu i ostalim pomažućim profesijama. (10)</w:t>
            </w:r>
          </w:p>
        </w:tc>
      </w:tr>
      <w:tr w:rsidR="00D87816" w:rsidTr="00F40245">
        <w:trPr>
          <w:trHeight w:val="860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Sinteza / Stvaranje</w:t>
            </w:r>
          </w:p>
        </w:tc>
      </w:tr>
      <w:tr w:rsidR="00D87816" w:rsidTr="00F40245">
        <w:trPr>
          <w:trHeight w:val="1235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sposobnost rješavanja problema, sposobnost timskog rada, sposobnost primjene znanja u praksi, sposobnost učenja, sposobnost stvaranja novih ideja, etičnost.</w:t>
            </w:r>
          </w:p>
        </w:tc>
      </w:tr>
      <w:tr w:rsidR="00D87816" w:rsidTr="00F40245">
        <w:trPr>
          <w:trHeight w:val="9170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>Načela u radu s osobama s invaliditetom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>Holistički pristup u radu s osobama s invaliditetom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Podrška osobama s invaliditetom i članovima njihovih obitelji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Kvaliteta života osoba s invaliditetom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Uključenost u zajednicu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Osobe s oštećenjima vida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Osobe s oštećenjem sluha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Osobe s oštećenjima govorno-glasovne komunikacije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Gluhoslijepe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osobe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Osobe s poremećajima iz autističnog spektra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Osobe s intelektualnim teškoćama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Osobe s duševnim smetnjama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Osobe s višestrukim oštećenjima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Osobe s tjelesnim invaliditetom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 xml:space="preserve"> Invalidi rada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Hrvatski ratni vojni invalidi iz Domovinskog rata</w:t>
            </w:r>
          </w:p>
          <w:p w:rsidR="00D87816" w:rsidRDefault="00D87816" w:rsidP="00F40245">
            <w:pPr>
              <w:spacing w:after="0"/>
              <w:ind w:left="1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Nasilje nad osobama s invaliditetom</w:t>
            </w:r>
          </w:p>
          <w:p w:rsidR="00D87816" w:rsidRDefault="00D87816" w:rsidP="00F40245">
            <w:pPr>
              <w:spacing w:after="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Prava osoba s invaliditetom</w:t>
            </w:r>
          </w:p>
          <w:p w:rsidR="00D87816" w:rsidRDefault="00D87816" w:rsidP="00F40245">
            <w:pPr>
              <w:spacing w:before="240" w:after="240"/>
              <w:ind w:left="1540" w:hanging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Socijalni rad s osobama s invaliditetom</w:t>
            </w:r>
          </w:p>
        </w:tc>
      </w:tr>
      <w:tr w:rsidR="00D87816" w:rsidTr="00F40245">
        <w:trPr>
          <w:trHeight w:val="980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rješavanje problemskih zadataka, izrada praktičnog zadatka, demonstracija praktičnog zadatka.</w:t>
            </w:r>
          </w:p>
        </w:tc>
      </w:tr>
      <w:tr w:rsidR="00D87816" w:rsidTr="00F40245">
        <w:trPr>
          <w:trHeight w:val="1730"/>
        </w:trPr>
        <w:tc>
          <w:tcPr>
            <w:tcW w:w="25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16" w:rsidRDefault="00D87816" w:rsidP="00F40245">
            <w:pPr>
              <w:spacing w:after="0"/>
              <w:ind w:left="820" w:hanging="4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Dva kolokvija ili pisani ispit (pitanja objektivnog tipa: višestruki odabir, povezivanje, grupiranje, zadaci esejskog tipa: kratki odgovori na pitanja otvorenog tipa i rješavanje problemskih zadataka) i</w:t>
            </w:r>
          </w:p>
          <w:p w:rsidR="00D87816" w:rsidRDefault="00D87816" w:rsidP="00F40245">
            <w:pPr>
              <w:spacing w:before="240" w:after="240"/>
              <w:ind w:left="820" w:hanging="4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Usmeni ispit.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</w:tbl>
    <w:p w:rsidR="00761D87" w:rsidRDefault="00761D87" w:rsidP="00D87816">
      <w:pPr>
        <w:spacing w:before="200" w:after="0" w:line="216" w:lineRule="auto"/>
        <w:rPr>
          <w:rFonts w:ascii="Arial" w:eastAsia="Arial" w:hAnsi="Arial" w:cs="Arial"/>
          <w:b/>
          <w:sz w:val="32"/>
          <w:szCs w:val="32"/>
        </w:rPr>
      </w:pPr>
    </w:p>
    <w:p w:rsidR="00761D87" w:rsidRDefault="00761D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1D87" w:rsidRDefault="00761D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1D87" w:rsidRDefault="00761D87"/>
    <w:sectPr w:rsidR="00761D87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3A2A"/>
    <w:multiLevelType w:val="multilevel"/>
    <w:tmpl w:val="4C6C4B1A"/>
    <w:lvl w:ilvl="0">
      <w:start w:val="1"/>
      <w:numFmt w:val="decimal"/>
      <w:lvlText w:val="%1."/>
      <w:lvlJc w:val="right"/>
      <w:pPr>
        <w:ind w:left="835" w:hanging="360"/>
      </w:pPr>
    </w:lvl>
    <w:lvl w:ilvl="1">
      <w:start w:val="1"/>
      <w:numFmt w:val="lowerLetter"/>
      <w:lvlText w:val="%2."/>
      <w:lvlJc w:val="left"/>
      <w:pPr>
        <w:ind w:left="1555" w:hanging="360"/>
      </w:pPr>
    </w:lvl>
    <w:lvl w:ilvl="2">
      <w:start w:val="1"/>
      <w:numFmt w:val="lowerRoman"/>
      <w:lvlText w:val="%3."/>
      <w:lvlJc w:val="right"/>
      <w:pPr>
        <w:ind w:left="2275" w:hanging="180"/>
      </w:pPr>
    </w:lvl>
    <w:lvl w:ilvl="3">
      <w:start w:val="1"/>
      <w:numFmt w:val="decimal"/>
      <w:lvlText w:val="%4."/>
      <w:lvlJc w:val="left"/>
      <w:pPr>
        <w:ind w:left="2995" w:hanging="360"/>
      </w:pPr>
    </w:lvl>
    <w:lvl w:ilvl="4">
      <w:start w:val="1"/>
      <w:numFmt w:val="lowerLetter"/>
      <w:lvlText w:val="%5."/>
      <w:lvlJc w:val="left"/>
      <w:pPr>
        <w:ind w:left="3715" w:hanging="360"/>
      </w:pPr>
    </w:lvl>
    <w:lvl w:ilvl="5">
      <w:start w:val="1"/>
      <w:numFmt w:val="lowerRoman"/>
      <w:lvlText w:val="%6."/>
      <w:lvlJc w:val="right"/>
      <w:pPr>
        <w:ind w:left="4435" w:hanging="180"/>
      </w:pPr>
    </w:lvl>
    <w:lvl w:ilvl="6">
      <w:start w:val="1"/>
      <w:numFmt w:val="decimal"/>
      <w:lvlText w:val="%7."/>
      <w:lvlJc w:val="left"/>
      <w:pPr>
        <w:ind w:left="5155" w:hanging="360"/>
      </w:pPr>
    </w:lvl>
    <w:lvl w:ilvl="7">
      <w:start w:val="1"/>
      <w:numFmt w:val="lowerLetter"/>
      <w:lvlText w:val="%8."/>
      <w:lvlJc w:val="left"/>
      <w:pPr>
        <w:ind w:left="5875" w:hanging="360"/>
      </w:pPr>
    </w:lvl>
    <w:lvl w:ilvl="8">
      <w:start w:val="1"/>
      <w:numFmt w:val="lowerRoman"/>
      <w:lvlText w:val="%9."/>
      <w:lvlJc w:val="right"/>
      <w:pPr>
        <w:ind w:left="6595" w:hanging="180"/>
      </w:pPr>
    </w:lvl>
  </w:abstractNum>
  <w:abstractNum w:abstractNumId="1" w15:restartNumberingAfterBreak="0">
    <w:nsid w:val="067862B8"/>
    <w:multiLevelType w:val="multilevel"/>
    <w:tmpl w:val="EEFCEED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3C32F7"/>
    <w:multiLevelType w:val="multilevel"/>
    <w:tmpl w:val="DF0A07CE"/>
    <w:lvl w:ilvl="0">
      <w:start w:val="1"/>
      <w:numFmt w:val="decimal"/>
      <w:lvlText w:val="%1."/>
      <w:lvlJc w:val="right"/>
      <w:pPr>
        <w:ind w:left="835" w:hanging="360"/>
      </w:pPr>
    </w:lvl>
    <w:lvl w:ilvl="1">
      <w:start w:val="1"/>
      <w:numFmt w:val="lowerLetter"/>
      <w:lvlText w:val="%2."/>
      <w:lvlJc w:val="left"/>
      <w:pPr>
        <w:ind w:left="1555" w:hanging="360"/>
      </w:pPr>
    </w:lvl>
    <w:lvl w:ilvl="2">
      <w:start w:val="1"/>
      <w:numFmt w:val="lowerRoman"/>
      <w:lvlText w:val="%3."/>
      <w:lvlJc w:val="right"/>
      <w:pPr>
        <w:ind w:left="2275" w:hanging="180"/>
      </w:pPr>
    </w:lvl>
    <w:lvl w:ilvl="3">
      <w:start w:val="1"/>
      <w:numFmt w:val="decimal"/>
      <w:lvlText w:val="%4."/>
      <w:lvlJc w:val="left"/>
      <w:pPr>
        <w:ind w:left="2995" w:hanging="360"/>
      </w:pPr>
    </w:lvl>
    <w:lvl w:ilvl="4">
      <w:start w:val="1"/>
      <w:numFmt w:val="lowerLetter"/>
      <w:lvlText w:val="%5."/>
      <w:lvlJc w:val="left"/>
      <w:pPr>
        <w:ind w:left="3715" w:hanging="360"/>
      </w:pPr>
    </w:lvl>
    <w:lvl w:ilvl="5">
      <w:start w:val="1"/>
      <w:numFmt w:val="lowerRoman"/>
      <w:lvlText w:val="%6."/>
      <w:lvlJc w:val="right"/>
      <w:pPr>
        <w:ind w:left="4435" w:hanging="180"/>
      </w:pPr>
    </w:lvl>
    <w:lvl w:ilvl="6">
      <w:start w:val="1"/>
      <w:numFmt w:val="decimal"/>
      <w:lvlText w:val="%7."/>
      <w:lvlJc w:val="left"/>
      <w:pPr>
        <w:ind w:left="5155" w:hanging="360"/>
      </w:pPr>
    </w:lvl>
    <w:lvl w:ilvl="7">
      <w:start w:val="1"/>
      <w:numFmt w:val="lowerLetter"/>
      <w:lvlText w:val="%8."/>
      <w:lvlJc w:val="left"/>
      <w:pPr>
        <w:ind w:left="5875" w:hanging="360"/>
      </w:pPr>
    </w:lvl>
    <w:lvl w:ilvl="8">
      <w:start w:val="1"/>
      <w:numFmt w:val="lowerRoman"/>
      <w:lvlText w:val="%9."/>
      <w:lvlJc w:val="right"/>
      <w:pPr>
        <w:ind w:left="6595" w:hanging="180"/>
      </w:pPr>
    </w:lvl>
  </w:abstractNum>
  <w:abstractNum w:abstractNumId="3" w15:restartNumberingAfterBreak="0">
    <w:nsid w:val="1C0070D5"/>
    <w:multiLevelType w:val="multilevel"/>
    <w:tmpl w:val="F39ADAC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741E58"/>
    <w:multiLevelType w:val="multilevel"/>
    <w:tmpl w:val="AD460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F2FCC"/>
    <w:multiLevelType w:val="multilevel"/>
    <w:tmpl w:val="BCB29E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B93544"/>
    <w:multiLevelType w:val="multilevel"/>
    <w:tmpl w:val="3E42F2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C17688"/>
    <w:multiLevelType w:val="multilevel"/>
    <w:tmpl w:val="04ACA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3074B"/>
    <w:multiLevelType w:val="multilevel"/>
    <w:tmpl w:val="D33ADF12"/>
    <w:lvl w:ilvl="0">
      <w:start w:val="1"/>
      <w:numFmt w:val="decimal"/>
      <w:lvlText w:val="%1."/>
      <w:lvlJc w:val="right"/>
      <w:pPr>
        <w:ind w:left="835" w:hanging="360"/>
      </w:pPr>
    </w:lvl>
    <w:lvl w:ilvl="1">
      <w:start w:val="1"/>
      <w:numFmt w:val="lowerLetter"/>
      <w:lvlText w:val="%2."/>
      <w:lvlJc w:val="left"/>
      <w:pPr>
        <w:ind w:left="1555" w:hanging="360"/>
      </w:pPr>
    </w:lvl>
    <w:lvl w:ilvl="2">
      <w:start w:val="1"/>
      <w:numFmt w:val="lowerRoman"/>
      <w:lvlText w:val="%3."/>
      <w:lvlJc w:val="right"/>
      <w:pPr>
        <w:ind w:left="2275" w:hanging="180"/>
      </w:pPr>
    </w:lvl>
    <w:lvl w:ilvl="3">
      <w:start w:val="1"/>
      <w:numFmt w:val="decimal"/>
      <w:lvlText w:val="%4."/>
      <w:lvlJc w:val="left"/>
      <w:pPr>
        <w:ind w:left="2995" w:hanging="360"/>
      </w:pPr>
    </w:lvl>
    <w:lvl w:ilvl="4">
      <w:start w:val="1"/>
      <w:numFmt w:val="lowerLetter"/>
      <w:lvlText w:val="%5."/>
      <w:lvlJc w:val="left"/>
      <w:pPr>
        <w:ind w:left="3715" w:hanging="360"/>
      </w:pPr>
    </w:lvl>
    <w:lvl w:ilvl="5">
      <w:start w:val="1"/>
      <w:numFmt w:val="lowerRoman"/>
      <w:lvlText w:val="%6."/>
      <w:lvlJc w:val="right"/>
      <w:pPr>
        <w:ind w:left="4435" w:hanging="180"/>
      </w:pPr>
    </w:lvl>
    <w:lvl w:ilvl="6">
      <w:start w:val="1"/>
      <w:numFmt w:val="decimal"/>
      <w:lvlText w:val="%7."/>
      <w:lvlJc w:val="left"/>
      <w:pPr>
        <w:ind w:left="5155" w:hanging="360"/>
      </w:pPr>
    </w:lvl>
    <w:lvl w:ilvl="7">
      <w:start w:val="1"/>
      <w:numFmt w:val="lowerLetter"/>
      <w:lvlText w:val="%8."/>
      <w:lvlJc w:val="left"/>
      <w:pPr>
        <w:ind w:left="5875" w:hanging="360"/>
      </w:pPr>
    </w:lvl>
    <w:lvl w:ilvl="8">
      <w:start w:val="1"/>
      <w:numFmt w:val="lowerRoman"/>
      <w:lvlText w:val="%9."/>
      <w:lvlJc w:val="right"/>
      <w:pPr>
        <w:ind w:left="6595" w:hanging="180"/>
      </w:pPr>
    </w:lvl>
  </w:abstractNum>
  <w:abstractNum w:abstractNumId="9" w15:restartNumberingAfterBreak="0">
    <w:nsid w:val="461A25CF"/>
    <w:multiLevelType w:val="multilevel"/>
    <w:tmpl w:val="454CE332"/>
    <w:lvl w:ilvl="0">
      <w:start w:val="1"/>
      <w:numFmt w:val="decimal"/>
      <w:lvlText w:val="%1."/>
      <w:lvlJc w:val="right"/>
      <w:pPr>
        <w:ind w:left="835" w:hanging="360"/>
      </w:pPr>
    </w:lvl>
    <w:lvl w:ilvl="1">
      <w:start w:val="1"/>
      <w:numFmt w:val="lowerLetter"/>
      <w:lvlText w:val="%2."/>
      <w:lvlJc w:val="left"/>
      <w:pPr>
        <w:ind w:left="1555" w:hanging="360"/>
      </w:pPr>
    </w:lvl>
    <w:lvl w:ilvl="2">
      <w:start w:val="1"/>
      <w:numFmt w:val="lowerRoman"/>
      <w:lvlText w:val="%3."/>
      <w:lvlJc w:val="right"/>
      <w:pPr>
        <w:ind w:left="2275" w:hanging="180"/>
      </w:pPr>
    </w:lvl>
    <w:lvl w:ilvl="3">
      <w:start w:val="1"/>
      <w:numFmt w:val="decimal"/>
      <w:lvlText w:val="%4."/>
      <w:lvlJc w:val="left"/>
      <w:pPr>
        <w:ind w:left="2995" w:hanging="360"/>
      </w:pPr>
    </w:lvl>
    <w:lvl w:ilvl="4">
      <w:start w:val="1"/>
      <w:numFmt w:val="lowerLetter"/>
      <w:lvlText w:val="%5."/>
      <w:lvlJc w:val="left"/>
      <w:pPr>
        <w:ind w:left="3715" w:hanging="360"/>
      </w:pPr>
    </w:lvl>
    <w:lvl w:ilvl="5">
      <w:start w:val="1"/>
      <w:numFmt w:val="lowerRoman"/>
      <w:lvlText w:val="%6."/>
      <w:lvlJc w:val="right"/>
      <w:pPr>
        <w:ind w:left="4435" w:hanging="180"/>
      </w:pPr>
    </w:lvl>
    <w:lvl w:ilvl="6">
      <w:start w:val="1"/>
      <w:numFmt w:val="decimal"/>
      <w:lvlText w:val="%7."/>
      <w:lvlJc w:val="left"/>
      <w:pPr>
        <w:ind w:left="5155" w:hanging="360"/>
      </w:pPr>
    </w:lvl>
    <w:lvl w:ilvl="7">
      <w:start w:val="1"/>
      <w:numFmt w:val="lowerLetter"/>
      <w:lvlText w:val="%8."/>
      <w:lvlJc w:val="left"/>
      <w:pPr>
        <w:ind w:left="5875" w:hanging="360"/>
      </w:pPr>
    </w:lvl>
    <w:lvl w:ilvl="8">
      <w:start w:val="1"/>
      <w:numFmt w:val="lowerRoman"/>
      <w:lvlText w:val="%9."/>
      <w:lvlJc w:val="right"/>
      <w:pPr>
        <w:ind w:left="6595" w:hanging="180"/>
      </w:pPr>
    </w:lvl>
  </w:abstractNum>
  <w:abstractNum w:abstractNumId="10" w15:restartNumberingAfterBreak="0">
    <w:nsid w:val="467E0302"/>
    <w:multiLevelType w:val="multilevel"/>
    <w:tmpl w:val="07129A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5A57D3"/>
    <w:multiLevelType w:val="multilevel"/>
    <w:tmpl w:val="27B47F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B83756"/>
    <w:multiLevelType w:val="multilevel"/>
    <w:tmpl w:val="3A764CF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44435D"/>
    <w:multiLevelType w:val="multilevel"/>
    <w:tmpl w:val="1F240B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1358B4"/>
    <w:multiLevelType w:val="multilevel"/>
    <w:tmpl w:val="98DA4F9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CB24DA"/>
    <w:multiLevelType w:val="multilevel"/>
    <w:tmpl w:val="172C4FC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487443"/>
    <w:multiLevelType w:val="multilevel"/>
    <w:tmpl w:val="1436ABE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A508F6"/>
    <w:multiLevelType w:val="multilevel"/>
    <w:tmpl w:val="CB16B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93AB2"/>
    <w:multiLevelType w:val="multilevel"/>
    <w:tmpl w:val="DF044C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EC49C0"/>
    <w:multiLevelType w:val="multilevel"/>
    <w:tmpl w:val="248674A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BC7438"/>
    <w:multiLevelType w:val="multilevel"/>
    <w:tmpl w:val="B868179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234800"/>
    <w:multiLevelType w:val="multilevel"/>
    <w:tmpl w:val="F8DEFA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3F24F4"/>
    <w:multiLevelType w:val="multilevel"/>
    <w:tmpl w:val="CA720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30458"/>
    <w:multiLevelType w:val="multilevel"/>
    <w:tmpl w:val="C93E0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0"/>
  </w:num>
  <w:num w:numId="4">
    <w:abstractNumId w:val="10"/>
  </w:num>
  <w:num w:numId="5">
    <w:abstractNumId w:val="21"/>
  </w:num>
  <w:num w:numId="6">
    <w:abstractNumId w:val="9"/>
  </w:num>
  <w:num w:numId="7">
    <w:abstractNumId w:val="12"/>
  </w:num>
  <w:num w:numId="8">
    <w:abstractNumId w:val="18"/>
  </w:num>
  <w:num w:numId="9">
    <w:abstractNumId w:val="2"/>
  </w:num>
  <w:num w:numId="10">
    <w:abstractNumId w:val="16"/>
  </w:num>
  <w:num w:numId="11">
    <w:abstractNumId w:val="13"/>
  </w:num>
  <w:num w:numId="12">
    <w:abstractNumId w:val="17"/>
  </w:num>
  <w:num w:numId="13">
    <w:abstractNumId w:val="4"/>
  </w:num>
  <w:num w:numId="14">
    <w:abstractNumId w:val="23"/>
  </w:num>
  <w:num w:numId="15">
    <w:abstractNumId w:val="3"/>
  </w:num>
  <w:num w:numId="16">
    <w:abstractNumId w:val="14"/>
  </w:num>
  <w:num w:numId="17">
    <w:abstractNumId w:val="19"/>
  </w:num>
  <w:num w:numId="18">
    <w:abstractNumId w:val="22"/>
  </w:num>
  <w:num w:numId="19">
    <w:abstractNumId w:val="7"/>
  </w:num>
  <w:num w:numId="20">
    <w:abstractNumId w:val="1"/>
  </w:num>
  <w:num w:numId="21">
    <w:abstractNumId w:val="5"/>
  </w:num>
  <w:num w:numId="22">
    <w:abstractNumId w:val="15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87"/>
    <w:rsid w:val="00761D87"/>
    <w:rsid w:val="00D8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2C5C8-C428-4434-BC9A-4F0AA0F6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5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D4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9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99"/>
    <w:rPr>
      <w:b/>
      <w:bCs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nKVi4mZ4PvFdubZ5IUAlgk+EXQ==">AMUW2mXNPh8ZHfTaJh/qVC2P+39KYyaY89ps6BN7mMNDg8AcnzVOGGFeLnQd8qL2P8FJB+yfXW+m1rDtL0s5oK1O580jrfHHGfnu7xL2P/r0pyQvHk4xXaU=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2682</Words>
  <Characters>15294</Characters>
  <Application>Microsoft Office Word</Application>
  <DocSecurity>0</DocSecurity>
  <Lines>127</Lines>
  <Paragraphs>35</Paragraphs>
  <ScaleCrop>false</ScaleCrop>
  <Company>Pravni fakultet u Zagrebu</Company>
  <LinksUpToDate>false</LinksUpToDate>
  <CharactersWithSpaces>17941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Marko Buljevac</cp:lastModifiedBy>
  <cp:revision>2</cp:revision>
  <dcterms:created xsi:type="dcterms:W3CDTF">2021-07-16T11:18:00Z</dcterms:created>
  <dcterms:modified xsi:type="dcterms:W3CDTF">2023-07-18T10:08:00Z</dcterms:modified>
</cp:coreProperties>
</file>