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862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746"/>
      </w:tblGrid>
      <w:tr w:rsidR="002D0A6F" w:rsidRPr="00FC3C63" w:rsidTr="0073547E">
        <w:tc>
          <w:tcPr>
            <w:tcW w:w="4531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Topic</w:t>
            </w:r>
          </w:p>
        </w:tc>
        <w:tc>
          <w:tcPr>
            <w:tcW w:w="3119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Date</w:t>
            </w:r>
          </w:p>
        </w:tc>
        <w:tc>
          <w:tcPr>
            <w:tcW w:w="1746" w:type="dxa"/>
          </w:tcPr>
          <w:p w:rsidR="002D0A6F" w:rsidRPr="00FC3C63" w:rsidRDefault="002D0A6F" w:rsidP="0073547E">
            <w:pPr>
              <w:rPr>
                <w:sz w:val="28"/>
              </w:rPr>
            </w:pPr>
          </w:p>
        </w:tc>
      </w:tr>
      <w:tr w:rsidR="002D0A6F" w:rsidRPr="00FC3C63" w:rsidTr="0073547E">
        <w:tc>
          <w:tcPr>
            <w:tcW w:w="4531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Introduction</w:t>
            </w:r>
          </w:p>
        </w:tc>
        <w:tc>
          <w:tcPr>
            <w:tcW w:w="3119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10. Oct.2017</w:t>
            </w:r>
          </w:p>
        </w:tc>
        <w:tc>
          <w:tcPr>
            <w:tcW w:w="1746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Lecture</w:t>
            </w:r>
          </w:p>
        </w:tc>
      </w:tr>
      <w:tr w:rsidR="002D0A6F" w:rsidRPr="00FC3C63" w:rsidTr="0073547E">
        <w:tc>
          <w:tcPr>
            <w:tcW w:w="4531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The Importa</w:t>
            </w:r>
            <w:r w:rsidR="00FC3C63">
              <w:rPr>
                <w:sz w:val="28"/>
              </w:rPr>
              <w:t>nce  of the Sociology of L</w:t>
            </w:r>
            <w:r w:rsidRPr="00FC3C63">
              <w:rPr>
                <w:sz w:val="28"/>
              </w:rPr>
              <w:t>aw</w:t>
            </w:r>
          </w:p>
        </w:tc>
        <w:tc>
          <w:tcPr>
            <w:tcW w:w="3119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17.Oct.2017</w:t>
            </w:r>
          </w:p>
        </w:tc>
        <w:tc>
          <w:tcPr>
            <w:tcW w:w="1746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Lecture</w:t>
            </w:r>
          </w:p>
        </w:tc>
      </w:tr>
      <w:tr w:rsidR="002D0A6F" w:rsidRPr="00FC3C63" w:rsidTr="0073547E">
        <w:tc>
          <w:tcPr>
            <w:tcW w:w="4531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 xml:space="preserve">What is </w:t>
            </w:r>
            <w:proofErr w:type="spellStart"/>
            <w:r w:rsidRPr="00FC3C63">
              <w:rPr>
                <w:sz w:val="28"/>
              </w:rPr>
              <w:t>SoL</w:t>
            </w:r>
            <w:proofErr w:type="spellEnd"/>
          </w:p>
        </w:tc>
        <w:tc>
          <w:tcPr>
            <w:tcW w:w="3119" w:type="dxa"/>
          </w:tcPr>
          <w:p w:rsidR="002D0A6F" w:rsidRPr="00FC3C63" w:rsidRDefault="002D0A6F" w:rsidP="0073547E">
            <w:pPr>
              <w:rPr>
                <w:sz w:val="28"/>
              </w:rPr>
            </w:pPr>
          </w:p>
        </w:tc>
        <w:tc>
          <w:tcPr>
            <w:tcW w:w="1746" w:type="dxa"/>
          </w:tcPr>
          <w:p w:rsidR="002D0A6F" w:rsidRPr="00FC3C63" w:rsidRDefault="00056B79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Lecture</w:t>
            </w:r>
          </w:p>
        </w:tc>
      </w:tr>
      <w:tr w:rsidR="002D0A6F" w:rsidRPr="00FC3C63" w:rsidTr="0073547E">
        <w:tc>
          <w:tcPr>
            <w:tcW w:w="4531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Modern Law - Weber</w:t>
            </w:r>
          </w:p>
        </w:tc>
        <w:tc>
          <w:tcPr>
            <w:tcW w:w="3119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 xml:space="preserve">24. Oct </w:t>
            </w:r>
          </w:p>
        </w:tc>
        <w:tc>
          <w:tcPr>
            <w:tcW w:w="1746" w:type="dxa"/>
          </w:tcPr>
          <w:p w:rsidR="002D0A6F" w:rsidRPr="00FC3C63" w:rsidRDefault="00056B79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Lecture</w:t>
            </w:r>
          </w:p>
        </w:tc>
      </w:tr>
      <w:tr w:rsidR="002D0A6F" w:rsidRPr="00FC3C63" w:rsidTr="0073547E">
        <w:tc>
          <w:tcPr>
            <w:tcW w:w="4531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 xml:space="preserve">Modern Law - </w:t>
            </w:r>
            <w:proofErr w:type="spellStart"/>
            <w:r w:rsidRPr="00FC3C63">
              <w:rPr>
                <w:sz w:val="28"/>
              </w:rPr>
              <w:t>Luhmann</w:t>
            </w:r>
            <w:proofErr w:type="spellEnd"/>
          </w:p>
        </w:tc>
        <w:tc>
          <w:tcPr>
            <w:tcW w:w="3119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31.Oct</w:t>
            </w:r>
          </w:p>
        </w:tc>
        <w:tc>
          <w:tcPr>
            <w:tcW w:w="1746" w:type="dxa"/>
          </w:tcPr>
          <w:p w:rsidR="002D0A6F" w:rsidRPr="00FC3C63" w:rsidRDefault="002D0A6F" w:rsidP="0073547E">
            <w:pPr>
              <w:rPr>
                <w:sz w:val="28"/>
              </w:rPr>
            </w:pPr>
          </w:p>
        </w:tc>
      </w:tr>
      <w:tr w:rsidR="002D0A6F" w:rsidRPr="00FC3C63" w:rsidTr="0073547E">
        <w:tc>
          <w:tcPr>
            <w:tcW w:w="4531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Visit</w:t>
            </w:r>
          </w:p>
        </w:tc>
        <w:tc>
          <w:tcPr>
            <w:tcW w:w="3119" w:type="dxa"/>
          </w:tcPr>
          <w:p w:rsidR="002D0A6F" w:rsidRPr="00FC3C63" w:rsidRDefault="002D0A6F" w:rsidP="0073547E">
            <w:pPr>
              <w:pStyle w:val="ListParagraph"/>
              <w:rPr>
                <w:sz w:val="28"/>
              </w:rPr>
            </w:pPr>
            <w:r w:rsidRPr="00FC3C63">
              <w:rPr>
                <w:sz w:val="28"/>
              </w:rPr>
              <w:t xml:space="preserve">07. Nov. </w:t>
            </w:r>
          </w:p>
        </w:tc>
        <w:tc>
          <w:tcPr>
            <w:tcW w:w="1746" w:type="dxa"/>
          </w:tcPr>
          <w:p w:rsidR="002D0A6F" w:rsidRPr="00FC3C63" w:rsidRDefault="002D0A6F" w:rsidP="0073547E">
            <w:pPr>
              <w:rPr>
                <w:sz w:val="28"/>
              </w:rPr>
            </w:pPr>
          </w:p>
        </w:tc>
      </w:tr>
      <w:tr w:rsidR="002D0A6F" w:rsidRPr="00FC3C63" w:rsidTr="0073547E">
        <w:tc>
          <w:tcPr>
            <w:tcW w:w="4531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Legal Culture</w:t>
            </w:r>
          </w:p>
        </w:tc>
        <w:tc>
          <w:tcPr>
            <w:tcW w:w="3119" w:type="dxa"/>
          </w:tcPr>
          <w:p w:rsidR="002D0A6F" w:rsidRPr="00FC3C63" w:rsidRDefault="002D0A6F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14.Nov</w:t>
            </w:r>
          </w:p>
        </w:tc>
        <w:tc>
          <w:tcPr>
            <w:tcW w:w="1746" w:type="dxa"/>
          </w:tcPr>
          <w:p w:rsidR="002D0A6F" w:rsidRPr="00FC3C63" w:rsidRDefault="002D0A6F" w:rsidP="0073547E">
            <w:pPr>
              <w:rPr>
                <w:sz w:val="28"/>
              </w:rPr>
            </w:pPr>
          </w:p>
        </w:tc>
      </w:tr>
      <w:tr w:rsidR="00056B79" w:rsidRPr="00FC3C63" w:rsidTr="0073547E">
        <w:tc>
          <w:tcPr>
            <w:tcW w:w="4531" w:type="dxa"/>
          </w:tcPr>
          <w:p w:rsidR="00056B79" w:rsidRPr="00FC3C63" w:rsidRDefault="00056B79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Judiciary in Croatia</w:t>
            </w:r>
          </w:p>
        </w:tc>
        <w:tc>
          <w:tcPr>
            <w:tcW w:w="3119" w:type="dxa"/>
          </w:tcPr>
          <w:p w:rsidR="00056B79" w:rsidRPr="00FC3C63" w:rsidRDefault="00056B79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21. Nov</w:t>
            </w:r>
          </w:p>
        </w:tc>
        <w:tc>
          <w:tcPr>
            <w:tcW w:w="1746" w:type="dxa"/>
          </w:tcPr>
          <w:p w:rsidR="00056B79" w:rsidRPr="00FC3C63" w:rsidRDefault="00056B79" w:rsidP="0073547E">
            <w:pPr>
              <w:rPr>
                <w:sz w:val="28"/>
              </w:rPr>
            </w:pPr>
          </w:p>
        </w:tc>
      </w:tr>
      <w:tr w:rsidR="002D0A6F" w:rsidRPr="00FC3C63" w:rsidTr="0073547E">
        <w:tc>
          <w:tcPr>
            <w:tcW w:w="4531" w:type="dxa"/>
          </w:tcPr>
          <w:p w:rsidR="002D0A6F" w:rsidRPr="00FC3C63" w:rsidRDefault="002D0A6F" w:rsidP="0073547E">
            <w:pPr>
              <w:rPr>
                <w:sz w:val="28"/>
              </w:rPr>
            </w:pPr>
            <w:proofErr w:type="spellStart"/>
            <w:r w:rsidRPr="00FC3C63">
              <w:rPr>
                <w:sz w:val="28"/>
              </w:rPr>
              <w:t>Judical</w:t>
            </w:r>
            <w:proofErr w:type="spellEnd"/>
            <w:r w:rsidRPr="00FC3C63">
              <w:rPr>
                <w:sz w:val="28"/>
              </w:rPr>
              <w:t xml:space="preserve"> Systems in EU</w:t>
            </w:r>
          </w:p>
        </w:tc>
        <w:tc>
          <w:tcPr>
            <w:tcW w:w="3119" w:type="dxa"/>
          </w:tcPr>
          <w:p w:rsidR="002D0A6F" w:rsidRPr="00FC3C63" w:rsidRDefault="00056B79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 xml:space="preserve">28. </w:t>
            </w:r>
            <w:proofErr w:type="spellStart"/>
            <w:r w:rsidRPr="00FC3C63">
              <w:rPr>
                <w:sz w:val="28"/>
              </w:rPr>
              <w:t>nov</w:t>
            </w:r>
            <w:proofErr w:type="spellEnd"/>
          </w:p>
        </w:tc>
        <w:tc>
          <w:tcPr>
            <w:tcW w:w="1746" w:type="dxa"/>
          </w:tcPr>
          <w:p w:rsidR="002D0A6F" w:rsidRPr="00FC3C63" w:rsidRDefault="002D0A6F" w:rsidP="0073547E">
            <w:pPr>
              <w:rPr>
                <w:sz w:val="28"/>
              </w:rPr>
            </w:pPr>
          </w:p>
        </w:tc>
      </w:tr>
      <w:tr w:rsidR="00056B79" w:rsidRPr="00FC3C63" w:rsidTr="0073547E">
        <w:tc>
          <w:tcPr>
            <w:tcW w:w="4531" w:type="dxa"/>
          </w:tcPr>
          <w:p w:rsidR="00056B79" w:rsidRPr="00FC3C63" w:rsidRDefault="00056B79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Legal Education</w:t>
            </w:r>
          </w:p>
        </w:tc>
        <w:tc>
          <w:tcPr>
            <w:tcW w:w="3119" w:type="dxa"/>
          </w:tcPr>
          <w:p w:rsidR="00056B79" w:rsidRPr="00FC3C63" w:rsidRDefault="00056B79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05. Dec</w:t>
            </w:r>
          </w:p>
        </w:tc>
        <w:tc>
          <w:tcPr>
            <w:tcW w:w="1746" w:type="dxa"/>
          </w:tcPr>
          <w:p w:rsidR="00056B79" w:rsidRPr="00FC3C63" w:rsidRDefault="00056B79" w:rsidP="0073547E">
            <w:pPr>
              <w:rPr>
                <w:sz w:val="28"/>
              </w:rPr>
            </w:pPr>
          </w:p>
        </w:tc>
      </w:tr>
      <w:tr w:rsidR="00056B79" w:rsidRPr="00FC3C63" w:rsidTr="0073547E">
        <w:tc>
          <w:tcPr>
            <w:tcW w:w="4531" w:type="dxa"/>
          </w:tcPr>
          <w:p w:rsidR="00056B79" w:rsidRPr="00FC3C63" w:rsidRDefault="00056B79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The Crisis of Legitimacy</w:t>
            </w:r>
          </w:p>
        </w:tc>
        <w:tc>
          <w:tcPr>
            <w:tcW w:w="3119" w:type="dxa"/>
          </w:tcPr>
          <w:p w:rsidR="00056B79" w:rsidRPr="00FC3C63" w:rsidRDefault="00056B79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12. Dec</w:t>
            </w:r>
          </w:p>
        </w:tc>
        <w:tc>
          <w:tcPr>
            <w:tcW w:w="1746" w:type="dxa"/>
          </w:tcPr>
          <w:p w:rsidR="00056B79" w:rsidRPr="00FC3C63" w:rsidRDefault="00056B79" w:rsidP="0073547E">
            <w:pPr>
              <w:rPr>
                <w:sz w:val="28"/>
              </w:rPr>
            </w:pPr>
          </w:p>
        </w:tc>
      </w:tr>
      <w:tr w:rsidR="00056B79" w:rsidRPr="00FC3C63" w:rsidTr="0073547E">
        <w:tc>
          <w:tcPr>
            <w:tcW w:w="4531" w:type="dxa"/>
          </w:tcPr>
          <w:p w:rsidR="00056B79" w:rsidRPr="00FC3C63" w:rsidRDefault="00056B79" w:rsidP="0073547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56B79" w:rsidRPr="00FC3C63" w:rsidRDefault="00056B79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19. Dec</w:t>
            </w:r>
          </w:p>
        </w:tc>
        <w:tc>
          <w:tcPr>
            <w:tcW w:w="1746" w:type="dxa"/>
          </w:tcPr>
          <w:p w:rsidR="00056B79" w:rsidRPr="00FC3C63" w:rsidRDefault="00056B79" w:rsidP="0073547E">
            <w:pPr>
              <w:rPr>
                <w:sz w:val="28"/>
              </w:rPr>
            </w:pPr>
          </w:p>
        </w:tc>
      </w:tr>
      <w:tr w:rsidR="00056B79" w:rsidRPr="00FC3C63" w:rsidTr="0073547E">
        <w:tc>
          <w:tcPr>
            <w:tcW w:w="4531" w:type="dxa"/>
          </w:tcPr>
          <w:p w:rsidR="00056B79" w:rsidRPr="00FC3C63" w:rsidRDefault="00223AD7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Case Studies</w:t>
            </w:r>
          </w:p>
        </w:tc>
        <w:tc>
          <w:tcPr>
            <w:tcW w:w="3119" w:type="dxa"/>
          </w:tcPr>
          <w:p w:rsidR="00056B79" w:rsidRPr="00FC3C63" w:rsidRDefault="00223AD7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09.jan 2018</w:t>
            </w:r>
          </w:p>
        </w:tc>
        <w:tc>
          <w:tcPr>
            <w:tcW w:w="1746" w:type="dxa"/>
          </w:tcPr>
          <w:p w:rsidR="00056B79" w:rsidRPr="00FC3C63" w:rsidRDefault="00056B79" w:rsidP="0073547E">
            <w:pPr>
              <w:rPr>
                <w:sz w:val="28"/>
              </w:rPr>
            </w:pPr>
          </w:p>
        </w:tc>
      </w:tr>
      <w:tr w:rsidR="002D0A6F" w:rsidRPr="00FC3C63" w:rsidTr="0073547E">
        <w:tc>
          <w:tcPr>
            <w:tcW w:w="4531" w:type="dxa"/>
          </w:tcPr>
          <w:p w:rsidR="002D0A6F" w:rsidRPr="00FC3C63" w:rsidRDefault="00223AD7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Evaluation</w:t>
            </w:r>
          </w:p>
        </w:tc>
        <w:tc>
          <w:tcPr>
            <w:tcW w:w="3119" w:type="dxa"/>
          </w:tcPr>
          <w:p w:rsidR="002D0A6F" w:rsidRPr="00FC3C63" w:rsidRDefault="00223AD7" w:rsidP="0073547E">
            <w:pPr>
              <w:rPr>
                <w:sz w:val="28"/>
              </w:rPr>
            </w:pPr>
            <w:r w:rsidRPr="00FC3C63">
              <w:rPr>
                <w:sz w:val="28"/>
              </w:rPr>
              <w:t>16.Jan</w:t>
            </w:r>
          </w:p>
        </w:tc>
        <w:tc>
          <w:tcPr>
            <w:tcW w:w="1746" w:type="dxa"/>
          </w:tcPr>
          <w:p w:rsidR="002D0A6F" w:rsidRPr="00FC3C63" w:rsidRDefault="002D0A6F" w:rsidP="0073547E">
            <w:pPr>
              <w:rPr>
                <w:sz w:val="28"/>
              </w:rPr>
            </w:pPr>
          </w:p>
        </w:tc>
      </w:tr>
      <w:tr w:rsidR="00223AD7" w:rsidRPr="00FC3C63" w:rsidTr="0073547E">
        <w:tc>
          <w:tcPr>
            <w:tcW w:w="4531" w:type="dxa"/>
          </w:tcPr>
          <w:p w:rsidR="00223AD7" w:rsidRPr="00FC3C63" w:rsidRDefault="00223AD7" w:rsidP="0073547E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23AD7" w:rsidRPr="00FC3C63" w:rsidRDefault="00223AD7" w:rsidP="0073547E">
            <w:pPr>
              <w:rPr>
                <w:sz w:val="28"/>
              </w:rPr>
            </w:pPr>
          </w:p>
        </w:tc>
        <w:tc>
          <w:tcPr>
            <w:tcW w:w="1746" w:type="dxa"/>
          </w:tcPr>
          <w:p w:rsidR="00223AD7" w:rsidRPr="00FC3C63" w:rsidRDefault="00223AD7" w:rsidP="0073547E">
            <w:pPr>
              <w:rPr>
                <w:sz w:val="28"/>
              </w:rPr>
            </w:pPr>
          </w:p>
        </w:tc>
      </w:tr>
    </w:tbl>
    <w:p w:rsidR="0073547E" w:rsidRDefault="0073547E" w:rsidP="0073547E">
      <w:pPr>
        <w:jc w:val="center"/>
        <w:rPr>
          <w:sz w:val="28"/>
        </w:rPr>
      </w:pPr>
      <w:r>
        <w:rPr>
          <w:sz w:val="28"/>
        </w:rPr>
        <w:t>Josip Kregar</w:t>
      </w:r>
    </w:p>
    <w:p w:rsidR="002B5455" w:rsidRDefault="0073547E" w:rsidP="0073547E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LEGAL SOCIOLOGY </w:t>
      </w:r>
    </w:p>
    <w:p w:rsidR="0073547E" w:rsidRDefault="0073547E" w:rsidP="0073547E">
      <w:pPr>
        <w:jc w:val="center"/>
        <w:rPr>
          <w:sz w:val="28"/>
        </w:rPr>
      </w:pPr>
    </w:p>
    <w:p w:rsidR="0073547E" w:rsidRPr="00FC3C63" w:rsidRDefault="0073547E">
      <w:pPr>
        <w:rPr>
          <w:sz w:val="28"/>
        </w:rPr>
      </w:pPr>
      <w:r>
        <w:rPr>
          <w:sz w:val="28"/>
        </w:rPr>
        <w:t>Jopsip.kregar@pravo.hr</w:t>
      </w:r>
    </w:p>
    <w:sectPr w:rsidR="0073547E" w:rsidRPr="00FC3C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C13F3"/>
    <w:multiLevelType w:val="hybridMultilevel"/>
    <w:tmpl w:val="0DE66BC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6F"/>
    <w:rsid w:val="00056B79"/>
    <w:rsid w:val="00223AD7"/>
    <w:rsid w:val="002B5455"/>
    <w:rsid w:val="002D0A6F"/>
    <w:rsid w:val="0073547E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9621"/>
  <w15:chartTrackingRefBased/>
  <w15:docId w15:val="{550DA07E-034F-4FE8-AE2F-0B1326D2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Kregar</dc:creator>
  <cp:keywords/>
  <dc:description/>
  <cp:lastModifiedBy>Josip Kregar</cp:lastModifiedBy>
  <cp:revision>2</cp:revision>
  <cp:lastPrinted>2017-10-10T12:17:00Z</cp:lastPrinted>
  <dcterms:created xsi:type="dcterms:W3CDTF">2017-10-10T12:23:00Z</dcterms:created>
  <dcterms:modified xsi:type="dcterms:W3CDTF">2017-10-10T12:23:00Z</dcterms:modified>
</cp:coreProperties>
</file>